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69B24" w14:textId="77777777" w:rsidR="009B33AD" w:rsidRDefault="00D62AD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B71BD6" wp14:editId="0CFEA57A">
                <wp:simplePos x="0" y="0"/>
                <wp:positionH relativeFrom="margin">
                  <wp:align>center</wp:align>
                </wp:positionH>
                <wp:positionV relativeFrom="paragraph">
                  <wp:posOffset>-426720</wp:posOffset>
                </wp:positionV>
                <wp:extent cx="6671309" cy="1402715"/>
                <wp:effectExtent l="0" t="0" r="0" b="6985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1309" cy="1402715"/>
                          <a:chOff x="0" y="0"/>
                          <a:chExt cx="6671309" cy="1402715"/>
                        </a:xfrm>
                      </wpg:grpSpPr>
                      <wpg:grpSp>
                        <wpg:cNvPr id="4" name="Groupe 4"/>
                        <wpg:cNvGrpSpPr/>
                        <wpg:grpSpPr>
                          <a:xfrm>
                            <a:off x="0" y="0"/>
                            <a:ext cx="6381750" cy="1402715"/>
                            <a:chOff x="0" y="0"/>
                            <a:chExt cx="6381750" cy="1402715"/>
                          </a:xfrm>
                        </wpg:grpSpPr>
                        <pic:pic xmlns:pic="http://schemas.openxmlformats.org/drawingml/2006/picture">
                          <pic:nvPicPr>
                            <pic:cNvPr id="3" name="Imag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48130" cy="14027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" name="Imag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927600" y="406400"/>
                              <a:ext cx="1454150" cy="3829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709160" y="845234"/>
                            <a:ext cx="1962149" cy="451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1EC134" w14:textId="77777777" w:rsidR="00D62AD2" w:rsidRDefault="00D62AD2" w:rsidP="00D62AD2">
                              <w:pPr>
                                <w:jc w:val="center"/>
                              </w:pPr>
                              <w:r>
                                <w:t>Centre de recherche Nouvelle-Aquitaine-Poitiers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B71BD6" id="Groupe 5" o:spid="_x0000_s1026" style="position:absolute;margin-left:0;margin-top:-33.6pt;width:525.3pt;height:110.45pt;z-index:251659264;mso-position-horizontal:center;mso-position-horizontal-relative:margin;mso-width-relative:margin" coordsize="66713,140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">
                <v:group id="Groupe 4" o:spid="_x0000_s1027" style="position:absolute;width:63817;height:14027" coordsize="63817,14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3" o:spid="_x0000_s1028" type="#_x0000_t75" style="position:absolute;width:15481;height:140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">
                    <v:imagedata r:id="rId10" o:title=""/>
                  </v:shape>
                  <v:shape id="Image 1" o:spid="_x0000_s1029" type="#_x0000_t75" style="position:absolute;left:49276;top:4064;width:14541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">
                    <v:imagedata r:id="rId11" o:title="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0" type="#_x0000_t202" style="position:absolute;left:47091;top:8452;width:19622;height:4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  <v:textbox style="mso-fit-shape-to-text:t">
                    <w:txbxContent>
                      <w:p w14:paraId="221EC134" w14:textId="77777777" w:rsidR="00D62AD2" w:rsidRDefault="00D62AD2" w:rsidP="00D62AD2">
                        <w:pPr>
                          <w:jc w:val="center"/>
                        </w:pPr>
                        <w:r>
                          <w:t>Centre de recherche Nouvelle-Aquitaine-Poitiers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70AB0E9" w14:textId="77777777" w:rsidR="009B33AD" w:rsidRDefault="009B33AD"/>
    <w:p w14:paraId="1031A5CD" w14:textId="77777777" w:rsidR="009B33AD" w:rsidRDefault="009B33AD"/>
    <w:p w14:paraId="5BB26411" w14:textId="77777777" w:rsidR="009B33AD" w:rsidRDefault="009B33AD">
      <w:pPr>
        <w:rPr>
          <w:sz w:val="28"/>
        </w:rPr>
      </w:pPr>
    </w:p>
    <w:p w14:paraId="65B5BBA9" w14:textId="77777777" w:rsidR="009B33AD" w:rsidRDefault="009B33AD">
      <w:pPr>
        <w:rPr>
          <w:sz w:val="28"/>
        </w:rPr>
      </w:pPr>
    </w:p>
    <w:p w14:paraId="07ED3A49" w14:textId="77777777" w:rsidR="009B33AD" w:rsidRDefault="009B33AD">
      <w:pPr>
        <w:rPr>
          <w:sz w:val="28"/>
        </w:rPr>
      </w:pPr>
    </w:p>
    <w:p w14:paraId="32E1A79C" w14:textId="77777777" w:rsidR="009B33AD" w:rsidRDefault="009B33AD">
      <w:pPr>
        <w:rPr>
          <w:sz w:val="28"/>
        </w:rPr>
      </w:pPr>
    </w:p>
    <w:p w14:paraId="15E7E224" w14:textId="77777777" w:rsidR="00D62AD2" w:rsidRDefault="00D62AD2">
      <w:pPr>
        <w:rPr>
          <w:sz w:val="28"/>
        </w:rPr>
      </w:pPr>
    </w:p>
    <w:p w14:paraId="7BDB4A14" w14:textId="77777777" w:rsidR="00D62AD2" w:rsidRDefault="00D62AD2">
      <w:pPr>
        <w:rPr>
          <w:sz w:val="28"/>
        </w:rPr>
      </w:pPr>
    </w:p>
    <w:p w14:paraId="26B5DAA7" w14:textId="77777777" w:rsidR="00D62AD2" w:rsidRDefault="00D62AD2">
      <w:pPr>
        <w:rPr>
          <w:sz w:val="28"/>
        </w:rPr>
      </w:pPr>
    </w:p>
    <w:p w14:paraId="2991F609" w14:textId="77777777" w:rsidR="00D62AD2" w:rsidRDefault="00D62AD2">
      <w:pPr>
        <w:rPr>
          <w:sz w:val="28"/>
        </w:rPr>
      </w:pPr>
    </w:p>
    <w:p w14:paraId="5F98880A" w14:textId="77777777" w:rsidR="009B33AD" w:rsidRDefault="009B33AD">
      <w:pPr>
        <w:pBdr>
          <w:top w:val="double" w:sz="6" w:space="4" w:color="auto"/>
          <w:left w:val="double" w:sz="6" w:space="4" w:color="auto"/>
          <w:bottom w:val="double" w:sz="6" w:space="4" w:color="auto"/>
          <w:right w:val="double" w:sz="6" w:space="4" w:color="auto"/>
        </w:pBdr>
        <w:rPr>
          <w:sz w:val="28"/>
        </w:rPr>
      </w:pPr>
    </w:p>
    <w:p w14:paraId="79A7E07D" w14:textId="013C2845" w:rsidR="009B33AD" w:rsidRPr="00DD7A69" w:rsidRDefault="00DD7A69">
      <w:pPr>
        <w:pBdr>
          <w:top w:val="double" w:sz="6" w:space="4" w:color="auto"/>
          <w:left w:val="double" w:sz="6" w:space="4" w:color="auto"/>
          <w:bottom w:val="double" w:sz="6" w:space="4" w:color="auto"/>
          <w:right w:val="double" w:sz="6" w:space="4" w:color="auto"/>
        </w:pBdr>
        <w:jc w:val="center"/>
        <w:rPr>
          <w:rFonts w:ascii="Dutch" w:hAnsi="Dutch"/>
          <w:b/>
          <w:spacing w:val="60"/>
          <w:sz w:val="32"/>
          <w:lang w:val="de-DE"/>
        </w:rPr>
      </w:pPr>
      <w:r w:rsidRPr="00DD7A69">
        <w:rPr>
          <w:rFonts w:ascii="Dutch" w:hAnsi="Dutch"/>
          <w:b/>
          <w:spacing w:val="60"/>
          <w:sz w:val="32"/>
          <w:lang w:val="de-DE"/>
        </w:rPr>
        <w:t>ACTE D‘ENGAGEMENT</w:t>
      </w:r>
    </w:p>
    <w:p w14:paraId="385C1B17" w14:textId="77777777" w:rsidR="009B33AD" w:rsidRDefault="009B33AD">
      <w:pPr>
        <w:pBdr>
          <w:top w:val="double" w:sz="6" w:space="4" w:color="auto"/>
          <w:left w:val="double" w:sz="6" w:space="4" w:color="auto"/>
          <w:bottom w:val="double" w:sz="6" w:space="4" w:color="auto"/>
          <w:right w:val="double" w:sz="6" w:space="4" w:color="auto"/>
        </w:pBdr>
        <w:jc w:val="center"/>
        <w:rPr>
          <w:rFonts w:ascii="Dutch" w:hAnsi="Dutch"/>
          <w:b/>
          <w:sz w:val="32"/>
          <w:lang w:val="de-DE"/>
        </w:rPr>
      </w:pPr>
    </w:p>
    <w:p w14:paraId="4088089D" w14:textId="7582AC6F" w:rsidR="009B33AD" w:rsidRDefault="009B33AD">
      <w:pPr>
        <w:pBdr>
          <w:top w:val="double" w:sz="6" w:space="4" w:color="auto"/>
          <w:left w:val="double" w:sz="6" w:space="4" w:color="auto"/>
          <w:bottom w:val="double" w:sz="6" w:space="4" w:color="auto"/>
          <w:right w:val="double" w:sz="6" w:space="4" w:color="auto"/>
        </w:pBdr>
        <w:jc w:val="center"/>
        <w:rPr>
          <w:rFonts w:ascii="Dutch" w:hAnsi="Dutch"/>
          <w:b/>
          <w:sz w:val="32"/>
        </w:rPr>
      </w:pPr>
      <w:r>
        <w:rPr>
          <w:rFonts w:ascii="Dutch" w:hAnsi="Dutch"/>
          <w:b/>
          <w:sz w:val="32"/>
        </w:rPr>
        <w:t>N ° ..........</w:t>
      </w:r>
      <w:r w:rsidR="00DD7A69">
        <w:rPr>
          <w:rFonts w:ascii="Dutch" w:hAnsi="Dutch"/>
          <w:b/>
          <w:sz w:val="32"/>
        </w:rPr>
        <w:t>............................</w:t>
      </w:r>
    </w:p>
    <w:p w14:paraId="3DBF3EE9" w14:textId="40673857" w:rsidR="009B33AD" w:rsidRDefault="006633E3" w:rsidP="006633E3">
      <w:pPr>
        <w:pBdr>
          <w:top w:val="double" w:sz="6" w:space="4" w:color="auto"/>
          <w:left w:val="double" w:sz="6" w:space="4" w:color="auto"/>
          <w:bottom w:val="double" w:sz="6" w:space="4" w:color="auto"/>
          <w:right w:val="double" w:sz="6" w:space="4" w:color="auto"/>
        </w:pBdr>
        <w:jc w:val="center"/>
        <w:rPr>
          <w:i/>
          <w:sz w:val="18"/>
          <w:szCs w:val="18"/>
        </w:rPr>
      </w:pPr>
      <w:r w:rsidRPr="006633E3">
        <w:rPr>
          <w:i/>
          <w:sz w:val="18"/>
          <w:szCs w:val="18"/>
        </w:rPr>
        <w:t>(</w:t>
      </w:r>
      <w:proofErr w:type="gramStart"/>
      <w:r w:rsidRPr="006633E3">
        <w:rPr>
          <w:i/>
          <w:sz w:val="18"/>
          <w:szCs w:val="18"/>
        </w:rPr>
        <w:t>référence</w:t>
      </w:r>
      <w:proofErr w:type="gramEnd"/>
      <w:r w:rsidRPr="006633E3">
        <w:rPr>
          <w:i/>
          <w:sz w:val="18"/>
          <w:szCs w:val="18"/>
        </w:rPr>
        <w:t xml:space="preserve"> INRAE)</w:t>
      </w:r>
    </w:p>
    <w:p w14:paraId="52E93CDE" w14:textId="77777777" w:rsidR="006633E3" w:rsidRPr="006633E3" w:rsidRDefault="006633E3" w:rsidP="006633E3">
      <w:pPr>
        <w:pBdr>
          <w:top w:val="double" w:sz="6" w:space="4" w:color="auto"/>
          <w:left w:val="double" w:sz="6" w:space="4" w:color="auto"/>
          <w:bottom w:val="double" w:sz="6" w:space="4" w:color="auto"/>
          <w:right w:val="double" w:sz="6" w:space="4" w:color="auto"/>
        </w:pBdr>
        <w:jc w:val="center"/>
        <w:rPr>
          <w:rFonts w:ascii="Swiss" w:hAnsi="Swiss"/>
          <w:i/>
          <w:sz w:val="28"/>
        </w:rPr>
      </w:pPr>
    </w:p>
    <w:p w14:paraId="6CDD3C3F" w14:textId="77777777" w:rsidR="009B33AD" w:rsidRDefault="009B33AD">
      <w:pPr>
        <w:rPr>
          <w:b/>
          <w:sz w:val="28"/>
        </w:rPr>
      </w:pPr>
    </w:p>
    <w:p w14:paraId="7E5D214A" w14:textId="77777777" w:rsidR="009B33AD" w:rsidRDefault="009B33AD">
      <w:pPr>
        <w:rPr>
          <w:b/>
          <w:sz w:val="28"/>
        </w:rPr>
      </w:pPr>
    </w:p>
    <w:p w14:paraId="1A410993" w14:textId="77777777" w:rsidR="009B33AD" w:rsidRDefault="009B33AD">
      <w:pPr>
        <w:rPr>
          <w:b/>
          <w:sz w:val="28"/>
        </w:rPr>
      </w:pPr>
    </w:p>
    <w:p w14:paraId="4C1909B1" w14:textId="77777777" w:rsidR="009B33AD" w:rsidRDefault="009B33AD">
      <w:pPr>
        <w:rPr>
          <w:b/>
          <w:sz w:val="28"/>
        </w:rPr>
      </w:pPr>
    </w:p>
    <w:p w14:paraId="7795BB77" w14:textId="77777777" w:rsidR="009B33AD" w:rsidRDefault="009B33AD">
      <w:pPr>
        <w:rPr>
          <w:b/>
          <w:sz w:val="28"/>
        </w:rPr>
      </w:pPr>
    </w:p>
    <w:p w14:paraId="4645C136" w14:textId="77777777" w:rsidR="009B33AD" w:rsidRDefault="009B33AD">
      <w:pPr>
        <w:rPr>
          <w:b/>
          <w:sz w:val="28"/>
        </w:rPr>
      </w:pPr>
    </w:p>
    <w:p w14:paraId="7D120D8E" w14:textId="77777777" w:rsidR="009B33AD" w:rsidRDefault="009B33AD">
      <w:pPr>
        <w:tabs>
          <w:tab w:val="left" w:pos="3969"/>
        </w:tabs>
        <w:rPr>
          <w:sz w:val="22"/>
        </w:rPr>
      </w:pPr>
      <w:r>
        <w:rPr>
          <w:b/>
          <w:sz w:val="28"/>
        </w:rPr>
        <w:t xml:space="preserve">Centre </w:t>
      </w:r>
      <w:r w:rsidR="008A4992">
        <w:rPr>
          <w:b/>
          <w:sz w:val="28"/>
        </w:rPr>
        <w:t>INRAE</w:t>
      </w:r>
      <w:r>
        <w:rPr>
          <w:b/>
          <w:sz w:val="28"/>
        </w:rPr>
        <w:t xml:space="preserve"> :</w:t>
      </w:r>
      <w:r>
        <w:rPr>
          <w:b/>
          <w:sz w:val="28"/>
        </w:rPr>
        <w:tab/>
      </w:r>
      <w:r w:rsidR="00633A07">
        <w:rPr>
          <w:sz w:val="22"/>
        </w:rPr>
        <w:t>Nouvelle-Aquitaine-Poitiers</w:t>
      </w:r>
    </w:p>
    <w:p w14:paraId="389EF1BA" w14:textId="77777777" w:rsidR="009B33AD" w:rsidRDefault="009B33AD">
      <w:pPr>
        <w:tabs>
          <w:tab w:val="left" w:pos="3969"/>
        </w:tabs>
        <w:rPr>
          <w:sz w:val="22"/>
        </w:rPr>
      </w:pPr>
      <w:r>
        <w:rPr>
          <w:sz w:val="22"/>
        </w:rPr>
        <w:tab/>
      </w:r>
      <w:r w:rsidR="00633A07">
        <w:rPr>
          <w:sz w:val="22"/>
        </w:rPr>
        <w:t>RD 150 - le Chêne</w:t>
      </w:r>
    </w:p>
    <w:p w14:paraId="44AC5133" w14:textId="77777777" w:rsidR="009B33AD" w:rsidRDefault="009B33AD">
      <w:pPr>
        <w:tabs>
          <w:tab w:val="left" w:pos="3969"/>
        </w:tabs>
        <w:rPr>
          <w:sz w:val="22"/>
        </w:rPr>
      </w:pPr>
      <w:r>
        <w:rPr>
          <w:sz w:val="22"/>
        </w:rPr>
        <w:tab/>
      </w:r>
      <w:r w:rsidR="00633A07">
        <w:rPr>
          <w:sz w:val="22"/>
        </w:rPr>
        <w:t>CS 80006</w:t>
      </w:r>
    </w:p>
    <w:p w14:paraId="21B3E932" w14:textId="77777777" w:rsidR="009B33AD" w:rsidRDefault="009B33AD">
      <w:pPr>
        <w:tabs>
          <w:tab w:val="left" w:pos="3969"/>
        </w:tabs>
        <w:rPr>
          <w:sz w:val="22"/>
        </w:rPr>
      </w:pPr>
      <w:r>
        <w:rPr>
          <w:sz w:val="22"/>
        </w:rPr>
        <w:tab/>
      </w:r>
      <w:r w:rsidR="00633A07">
        <w:rPr>
          <w:sz w:val="22"/>
        </w:rPr>
        <w:t>86600 LUSIGNAN</w:t>
      </w:r>
    </w:p>
    <w:p w14:paraId="0E05EA93" w14:textId="77777777" w:rsidR="009B33AD" w:rsidRDefault="009B33AD">
      <w:pPr>
        <w:tabs>
          <w:tab w:val="left" w:pos="3969"/>
        </w:tabs>
        <w:rPr>
          <w:sz w:val="22"/>
        </w:rPr>
      </w:pPr>
    </w:p>
    <w:p w14:paraId="1404C0DA" w14:textId="77777777" w:rsidR="009B33AD" w:rsidRDefault="009B33AD">
      <w:pPr>
        <w:tabs>
          <w:tab w:val="left" w:pos="3969"/>
        </w:tabs>
        <w:rPr>
          <w:sz w:val="22"/>
        </w:rPr>
      </w:pPr>
    </w:p>
    <w:p w14:paraId="15672E8F" w14:textId="77777777" w:rsidR="009B33AD" w:rsidRDefault="009B33AD">
      <w:pPr>
        <w:tabs>
          <w:tab w:val="left" w:pos="3969"/>
        </w:tabs>
        <w:rPr>
          <w:sz w:val="22"/>
        </w:rPr>
      </w:pPr>
    </w:p>
    <w:p w14:paraId="641D9FF2" w14:textId="4B48E73F" w:rsidR="009B33AD" w:rsidRPr="00C30996" w:rsidRDefault="009B33AD" w:rsidP="00C30996">
      <w:pPr>
        <w:tabs>
          <w:tab w:val="left" w:pos="3969"/>
        </w:tabs>
        <w:ind w:left="3545" w:hanging="3545"/>
        <w:rPr>
          <w:b/>
        </w:rPr>
      </w:pPr>
      <w:r>
        <w:rPr>
          <w:b/>
          <w:sz w:val="28"/>
        </w:rPr>
        <w:t>Concernant l’opération :</w:t>
      </w:r>
      <w:r>
        <w:rPr>
          <w:b/>
          <w:sz w:val="28"/>
        </w:rPr>
        <w:tab/>
      </w:r>
      <w:r w:rsidR="00633A07" w:rsidRPr="00C30996">
        <w:rPr>
          <w:b/>
        </w:rPr>
        <w:t xml:space="preserve">Maîtrise d'œuvre pour </w:t>
      </w:r>
      <w:bookmarkStart w:id="0" w:name="_Hlk221719133"/>
      <w:r w:rsidR="00C30996" w:rsidRPr="00C30996">
        <w:rPr>
          <w:b/>
        </w:rPr>
        <w:t>l'aménagement d'un nouveau dispositif expérimental d’élevage avicole sur le site INRAE du Magneraud à Saint Pierre d’Amilly</w:t>
      </w:r>
      <w:bookmarkEnd w:id="0"/>
      <w:r w:rsidR="00C30996">
        <w:rPr>
          <w:b/>
        </w:rPr>
        <w:t xml:space="preserve"> (17)</w:t>
      </w:r>
    </w:p>
    <w:p w14:paraId="5F8DE758" w14:textId="77777777" w:rsidR="009B33AD" w:rsidRDefault="009B33AD">
      <w:pPr>
        <w:rPr>
          <w:b/>
          <w:sz w:val="28"/>
        </w:rPr>
      </w:pPr>
    </w:p>
    <w:p w14:paraId="61F11267" w14:textId="77777777" w:rsidR="009B33AD" w:rsidRDefault="009B33AD">
      <w:pPr>
        <w:rPr>
          <w:b/>
          <w:sz w:val="28"/>
        </w:rPr>
      </w:pPr>
    </w:p>
    <w:p w14:paraId="785BE7C9" w14:textId="77777777" w:rsidR="009B33AD" w:rsidRDefault="009B33AD">
      <w:pPr>
        <w:rPr>
          <w:b/>
          <w:sz w:val="28"/>
        </w:rPr>
      </w:pPr>
    </w:p>
    <w:p w14:paraId="78D7F936" w14:textId="77777777" w:rsidR="009B33AD" w:rsidRDefault="009B33AD">
      <w:pPr>
        <w:rPr>
          <w:b/>
          <w:sz w:val="28"/>
        </w:rPr>
      </w:pPr>
    </w:p>
    <w:p w14:paraId="10807BBD" w14:textId="77777777" w:rsidR="009B33AD" w:rsidRDefault="009B33AD">
      <w:pPr>
        <w:rPr>
          <w:b/>
          <w:sz w:val="28"/>
        </w:rPr>
      </w:pPr>
    </w:p>
    <w:p w14:paraId="2C17C386" w14:textId="77777777" w:rsidR="009B33AD" w:rsidRDefault="009B33AD">
      <w:pPr>
        <w:jc w:val="center"/>
        <w:rPr>
          <w:b/>
          <w:sz w:val="28"/>
        </w:rPr>
      </w:pPr>
    </w:p>
    <w:p w14:paraId="26B4B88F" w14:textId="77777777" w:rsidR="008A4992" w:rsidRDefault="008A4992">
      <w:pPr>
        <w:overflowPunct/>
        <w:autoSpaceDE/>
        <w:autoSpaceDN/>
        <w:adjustRightInd/>
        <w:textAlignment w:val="auto"/>
      </w:pPr>
      <w:r>
        <w:br w:type="page"/>
      </w:r>
    </w:p>
    <w:p w14:paraId="7E19075C" w14:textId="77777777" w:rsidR="009B33AD" w:rsidRPr="00AD0E20" w:rsidRDefault="009B33AD" w:rsidP="00633A07">
      <w:pPr>
        <w:pStyle w:val="Paragraphedeliste"/>
        <w:numPr>
          <w:ilvl w:val="0"/>
          <w:numId w:val="6"/>
        </w:numPr>
        <w:rPr>
          <w:color w:val="00A3A6"/>
        </w:rPr>
      </w:pPr>
      <w:r w:rsidRPr="00AD0E20">
        <w:rPr>
          <w:b/>
          <w:color w:val="00A3A6"/>
        </w:rPr>
        <w:lastRenderedPageBreak/>
        <w:t>OBJET DU MARCH</w:t>
      </w:r>
      <w:r w:rsidR="00633A07" w:rsidRPr="00AD0E20">
        <w:rPr>
          <w:b/>
          <w:color w:val="00A3A6"/>
        </w:rPr>
        <w:t>É</w:t>
      </w:r>
    </w:p>
    <w:p w14:paraId="213C4438" w14:textId="77777777" w:rsidR="009B33AD" w:rsidRDefault="009B33AD" w:rsidP="00DD7A69">
      <w:pPr>
        <w:spacing w:before="120"/>
        <w:jc w:val="both"/>
        <w:rPr>
          <w:sz w:val="22"/>
        </w:rPr>
      </w:pPr>
      <w:r>
        <w:rPr>
          <w:sz w:val="22"/>
        </w:rPr>
        <w:t>Le marché qui est conclu avec le « Maître d’</w:t>
      </w:r>
      <w:r w:rsidR="00633A07">
        <w:rPr>
          <w:sz w:val="22"/>
        </w:rPr>
        <w:t xml:space="preserve">œuvre </w:t>
      </w:r>
      <w:r>
        <w:rPr>
          <w:sz w:val="22"/>
        </w:rPr>
        <w:t>» dont l’offre a été retenue par le « Maître d’ouvrage public » ci-après :</w:t>
      </w:r>
    </w:p>
    <w:p w14:paraId="2011CC1F" w14:textId="77777777" w:rsidR="009B33AD" w:rsidRDefault="009B33AD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14:paraId="0C0F4653" w14:textId="77777777">
        <w:tc>
          <w:tcPr>
            <w:tcW w:w="9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08871" w14:textId="77777777" w:rsidR="009B33AD" w:rsidRDefault="009B33AD">
            <w:pPr>
              <w:rPr>
                <w:sz w:val="22"/>
              </w:rPr>
            </w:pPr>
          </w:p>
        </w:tc>
      </w:tr>
      <w:tr w:rsidR="009B33AD" w14:paraId="1BD8EA0C" w14:textId="77777777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41098783" w14:textId="77777777" w:rsidR="009B33AD" w:rsidRDefault="009B33AD" w:rsidP="00633A07">
            <w:pPr>
              <w:rPr>
                <w:sz w:val="22"/>
              </w:rPr>
            </w:pPr>
            <w:r>
              <w:rPr>
                <w:sz w:val="22"/>
              </w:rPr>
              <w:t xml:space="preserve">Maître d’Ouvrage : </w:t>
            </w:r>
            <w:r w:rsidR="00633A07">
              <w:rPr>
                <w:sz w:val="22"/>
              </w:rPr>
              <w:t xml:space="preserve">Centre de recherches Nouvelle-Aquitaine-Poitiers </w:t>
            </w:r>
          </w:p>
          <w:p w14:paraId="25A0909F" w14:textId="77777777" w:rsidR="00633A07" w:rsidRDefault="00633A07" w:rsidP="00633A07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RD 150 - Le Chêne - CS 80006 - 86600 LUSIGNAN</w:t>
            </w:r>
          </w:p>
        </w:tc>
      </w:tr>
      <w:tr w:rsidR="009B33AD" w14:paraId="308A6753" w14:textId="77777777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6B97905E" w14:textId="77777777" w:rsidR="00633A07" w:rsidRDefault="00633A07" w:rsidP="00633A07">
            <w:pPr>
              <w:rPr>
                <w:sz w:val="22"/>
              </w:rPr>
            </w:pPr>
          </w:p>
        </w:tc>
      </w:tr>
      <w:tr w:rsidR="009B33AD" w14:paraId="58C8BC1E" w14:textId="77777777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48AABAB0" w14:textId="77777777" w:rsidR="009B33AD" w:rsidRDefault="009B33AD">
            <w:pPr>
              <w:rPr>
                <w:sz w:val="22"/>
              </w:rPr>
            </w:pPr>
            <w:r>
              <w:rPr>
                <w:sz w:val="22"/>
              </w:rPr>
              <w:t>Mandataire : .........................................................................................................................................</w:t>
            </w:r>
          </w:p>
        </w:tc>
      </w:tr>
      <w:tr w:rsidR="009B33AD" w14:paraId="2EEB03F9" w14:textId="77777777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27E59DFF" w14:textId="77777777" w:rsidR="009B33AD" w:rsidRDefault="009B33AD">
            <w:pPr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.............................................................................................................................................................</w:t>
            </w:r>
            <w:r w:rsidR="00A41B94">
              <w:rPr>
                <w:sz w:val="22"/>
              </w:rPr>
              <w:t>..</w:t>
            </w:r>
          </w:p>
        </w:tc>
      </w:tr>
      <w:tr w:rsidR="009B33AD" w14:paraId="014FE90C" w14:textId="77777777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0904341D" w14:textId="77777777" w:rsidR="009B33AD" w:rsidRDefault="00A41B94" w:rsidP="00633A07">
            <w:pPr>
              <w:rPr>
                <w:sz w:val="22"/>
              </w:rPr>
            </w:pPr>
            <w:r>
              <w:rPr>
                <w:sz w:val="22"/>
              </w:rPr>
              <w:t>Représentant du Pouvoir Adjudicateur</w:t>
            </w:r>
            <w:r w:rsidR="009B33AD">
              <w:rPr>
                <w:sz w:val="22"/>
              </w:rPr>
              <w:t xml:space="preserve"> : </w:t>
            </w:r>
            <w:r w:rsidR="00633A07">
              <w:rPr>
                <w:sz w:val="22"/>
              </w:rPr>
              <w:t>le Président du centre INRAE Nouvelle-Aquitaine-Poitiers</w:t>
            </w:r>
          </w:p>
        </w:tc>
      </w:tr>
      <w:tr w:rsidR="009B33AD" w14:paraId="7372BE65" w14:textId="77777777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71AC20C9" w14:textId="1178F91B" w:rsidR="009B33AD" w:rsidRDefault="00633A07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              </w:t>
            </w:r>
            <w:r w:rsidR="00C30996">
              <w:rPr>
                <w:sz w:val="22"/>
              </w:rPr>
              <w:t>Frédéric GAYMARD</w:t>
            </w:r>
          </w:p>
        </w:tc>
      </w:tr>
      <w:tr w:rsidR="009B33AD" w14:paraId="08D7C34B" w14:textId="77777777">
        <w:tc>
          <w:tcPr>
            <w:tcW w:w="92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F2C58" w14:textId="77777777" w:rsidR="00633A07" w:rsidRDefault="00633A07">
            <w:pPr>
              <w:rPr>
                <w:sz w:val="22"/>
              </w:rPr>
            </w:pPr>
          </w:p>
          <w:p w14:paraId="3F54E4FD" w14:textId="77777777" w:rsidR="009B33AD" w:rsidRDefault="009B33AD">
            <w:pPr>
              <w:rPr>
                <w:sz w:val="22"/>
              </w:rPr>
            </w:pPr>
            <w:r>
              <w:rPr>
                <w:sz w:val="22"/>
              </w:rPr>
              <w:t>Conducteur d’Opération : .....................................................................................................................</w:t>
            </w:r>
          </w:p>
          <w:p w14:paraId="36E1A084" w14:textId="77777777" w:rsidR="009B33AD" w:rsidRDefault="009B33AD">
            <w:pPr>
              <w:rPr>
                <w:sz w:val="22"/>
              </w:rPr>
            </w:pPr>
          </w:p>
        </w:tc>
      </w:tr>
    </w:tbl>
    <w:p w14:paraId="586BD7D5" w14:textId="77777777" w:rsidR="009B33AD" w:rsidRDefault="009B33AD">
      <w:pPr>
        <w:rPr>
          <w:sz w:val="22"/>
        </w:rPr>
      </w:pPr>
    </w:p>
    <w:p w14:paraId="3C43DA13" w14:textId="77777777" w:rsidR="009B33AD" w:rsidRDefault="009B33AD" w:rsidP="00AC2968">
      <w:pPr>
        <w:jc w:val="both"/>
        <w:rPr>
          <w:sz w:val="22"/>
        </w:rPr>
      </w:pPr>
      <w:r>
        <w:rPr>
          <w:sz w:val="22"/>
        </w:rPr>
        <w:t>puis accepté par la « </w:t>
      </w:r>
      <w:r w:rsidR="00A41B94">
        <w:rPr>
          <w:sz w:val="22"/>
        </w:rPr>
        <w:t>Représentant du Pouvoir Adjudicateur</w:t>
      </w:r>
      <w:r>
        <w:rPr>
          <w:sz w:val="22"/>
        </w:rPr>
        <w:t> » est un marché de maîtrise d’</w:t>
      </w:r>
      <w:r w:rsidR="00AC2968">
        <w:rPr>
          <w:sz w:val="22"/>
        </w:rPr>
        <w:t xml:space="preserve">œuvre </w:t>
      </w:r>
      <w:r>
        <w:rPr>
          <w:sz w:val="22"/>
        </w:rPr>
        <w:t>ayant l’objet ci-après :</w:t>
      </w:r>
    </w:p>
    <w:p w14:paraId="1211E0A0" w14:textId="77777777" w:rsidR="009B33AD" w:rsidRDefault="009B33AD">
      <w:pPr>
        <w:rPr>
          <w:sz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14:paraId="6A62AC11" w14:textId="77777777" w:rsidTr="00C55FF5">
        <w:tc>
          <w:tcPr>
            <w:tcW w:w="9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CDF6E" w14:textId="77777777" w:rsidR="00C30996" w:rsidRDefault="00C30996"/>
          <w:p w14:paraId="52E305CF" w14:textId="2C6D1D7D" w:rsidR="009B33AD" w:rsidRPr="00186B7E" w:rsidRDefault="003814A1">
            <w:pPr>
              <w:rPr>
                <w:sz w:val="22"/>
                <w:szCs w:val="22"/>
              </w:rPr>
            </w:pPr>
            <w:r w:rsidRPr="00186B7E">
              <w:rPr>
                <w:sz w:val="22"/>
                <w:szCs w:val="22"/>
              </w:rPr>
              <w:t xml:space="preserve">AviExt : </w:t>
            </w:r>
            <w:r w:rsidR="00C30996" w:rsidRPr="00186B7E">
              <w:rPr>
                <w:sz w:val="22"/>
                <w:szCs w:val="22"/>
              </w:rPr>
              <w:t>Aménagement d'un nouveau dispositif expérimental d’élevage avicole sur le site INRAE du Magneraud à Saint Pierre d’Amilly (17)</w:t>
            </w:r>
          </w:p>
        </w:tc>
      </w:tr>
      <w:tr w:rsidR="009B33AD" w14:paraId="6E2A3A85" w14:textId="77777777" w:rsidTr="00C55FF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666FE828" w14:textId="68F9327C" w:rsidR="009B33AD" w:rsidRDefault="009B33AD" w:rsidP="00C55FF5">
            <w:pPr>
              <w:rPr>
                <w:sz w:val="22"/>
              </w:rPr>
            </w:pPr>
          </w:p>
        </w:tc>
      </w:tr>
      <w:tr w:rsidR="009B33AD" w14:paraId="1EAAFAEE" w14:textId="77777777" w:rsidTr="00C55FF5">
        <w:tc>
          <w:tcPr>
            <w:tcW w:w="92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34C18" w14:textId="77777777" w:rsidR="009B33AD" w:rsidRDefault="009B33AD">
            <w:pPr>
              <w:rPr>
                <w:sz w:val="22"/>
              </w:rPr>
            </w:pPr>
          </w:p>
        </w:tc>
      </w:tr>
    </w:tbl>
    <w:p w14:paraId="20693782" w14:textId="77777777" w:rsidR="009B33AD" w:rsidRDefault="009B33AD">
      <w:pPr>
        <w:rPr>
          <w:sz w:val="22"/>
        </w:rPr>
      </w:pPr>
    </w:p>
    <w:p w14:paraId="7F832ECB" w14:textId="77777777" w:rsidR="009B33AD" w:rsidRDefault="009B33AD" w:rsidP="00633A07">
      <w:pPr>
        <w:jc w:val="both"/>
        <w:rPr>
          <w:sz w:val="22"/>
        </w:rPr>
      </w:pPr>
      <w:r>
        <w:rPr>
          <w:sz w:val="22"/>
        </w:rPr>
        <w:t>L’offre a été établie sur la base des conditions économiques en vigueur au mois de</w:t>
      </w:r>
      <w:r w:rsidR="00A41B94">
        <w:rPr>
          <w:sz w:val="22"/>
        </w:rPr>
        <w:t xml:space="preserve"> </w:t>
      </w:r>
      <w:r w:rsidR="00633A07">
        <w:rPr>
          <w:sz w:val="22"/>
        </w:rPr>
        <w:t xml:space="preserve">notification du marché </w:t>
      </w:r>
      <w:r w:rsidR="00A41B94">
        <w:rPr>
          <w:sz w:val="22"/>
        </w:rPr>
        <w:t>(</w:t>
      </w:r>
      <w:r>
        <w:rPr>
          <w:sz w:val="22"/>
        </w:rPr>
        <w:t>mois zéro - m0)</w:t>
      </w:r>
    </w:p>
    <w:p w14:paraId="66A72744" w14:textId="77777777" w:rsidR="009B33AD" w:rsidRDefault="009B33AD">
      <w:pPr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14:paraId="0FF6CF87" w14:textId="77777777" w:rsidTr="00A41B94">
        <w:tc>
          <w:tcPr>
            <w:tcW w:w="9212" w:type="dxa"/>
          </w:tcPr>
          <w:p w14:paraId="359A4FEB" w14:textId="77777777" w:rsidR="00A41B94" w:rsidRDefault="00A41B94">
            <w:pPr>
              <w:rPr>
                <w:sz w:val="22"/>
              </w:rPr>
            </w:pPr>
          </w:p>
          <w:p w14:paraId="7BF8B9A4" w14:textId="77777777" w:rsidR="009B33AD" w:rsidRDefault="009B33AD" w:rsidP="00633A07">
            <w:pPr>
              <w:rPr>
                <w:sz w:val="22"/>
              </w:rPr>
            </w:pPr>
            <w:r>
              <w:rPr>
                <w:sz w:val="22"/>
              </w:rPr>
              <w:t xml:space="preserve">Ordonnateur : </w:t>
            </w:r>
            <w:r w:rsidR="00633A07">
              <w:rPr>
                <w:sz w:val="22"/>
              </w:rPr>
              <w:t>le Président du centre Nouvelle-Aquitaine-Poitiers</w:t>
            </w:r>
          </w:p>
        </w:tc>
      </w:tr>
      <w:tr w:rsidR="009B33AD" w14:paraId="0ACFF3F0" w14:textId="77777777" w:rsidTr="00A41B94">
        <w:tc>
          <w:tcPr>
            <w:tcW w:w="9212" w:type="dxa"/>
          </w:tcPr>
          <w:p w14:paraId="0A8426C4" w14:textId="77777777" w:rsidR="009B33AD" w:rsidRDefault="009B33AD">
            <w:pPr>
              <w:rPr>
                <w:sz w:val="22"/>
              </w:rPr>
            </w:pPr>
          </w:p>
        </w:tc>
      </w:tr>
      <w:tr w:rsidR="009B33AD" w14:paraId="7BA8F495" w14:textId="77777777" w:rsidTr="00A41B94">
        <w:tc>
          <w:tcPr>
            <w:tcW w:w="9212" w:type="dxa"/>
          </w:tcPr>
          <w:p w14:paraId="66CE03A5" w14:textId="77777777" w:rsidR="009B33AD" w:rsidRDefault="009B33AD" w:rsidP="00633A07">
            <w:pPr>
              <w:rPr>
                <w:sz w:val="22"/>
              </w:rPr>
            </w:pPr>
            <w:r>
              <w:rPr>
                <w:sz w:val="22"/>
              </w:rPr>
              <w:t xml:space="preserve">Comptable assignataire des paiements : </w:t>
            </w:r>
            <w:r w:rsidR="00633A07">
              <w:rPr>
                <w:sz w:val="22"/>
              </w:rPr>
              <w:t>Agent comptable secondaire - Nouvelle-Aquitaine-Bordeaux</w:t>
            </w:r>
          </w:p>
          <w:p w14:paraId="086EB965" w14:textId="77777777" w:rsidR="00633A07" w:rsidRDefault="00633A07" w:rsidP="00633A07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             71 avenue </w:t>
            </w:r>
            <w:proofErr w:type="spellStart"/>
            <w:r>
              <w:rPr>
                <w:sz w:val="22"/>
              </w:rPr>
              <w:t>Bourlaux</w:t>
            </w:r>
            <w:proofErr w:type="spellEnd"/>
            <w:r>
              <w:rPr>
                <w:sz w:val="22"/>
              </w:rPr>
              <w:t xml:space="preserve"> - CS 20032</w:t>
            </w:r>
          </w:p>
          <w:p w14:paraId="1ACB131D" w14:textId="77777777" w:rsidR="00633A07" w:rsidRDefault="00633A07" w:rsidP="00633A07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             33882 VILLENAVE D'ORNON CEDEX</w:t>
            </w:r>
          </w:p>
        </w:tc>
      </w:tr>
      <w:tr w:rsidR="009B33AD" w14:paraId="7312C6C9" w14:textId="77777777" w:rsidTr="00A41B94">
        <w:tc>
          <w:tcPr>
            <w:tcW w:w="9212" w:type="dxa"/>
          </w:tcPr>
          <w:p w14:paraId="1BBBE90C" w14:textId="77777777" w:rsidR="00A11389" w:rsidRDefault="00A11389">
            <w:pPr>
              <w:rPr>
                <w:sz w:val="22"/>
              </w:rPr>
            </w:pPr>
            <w:r>
              <w:rPr>
                <w:sz w:val="22"/>
              </w:rPr>
              <w:t>N° Siret :</w:t>
            </w:r>
            <w:r w:rsidR="00633A07">
              <w:rPr>
                <w:sz w:val="22"/>
              </w:rPr>
              <w:t xml:space="preserve"> 180 070 039 01274</w:t>
            </w:r>
          </w:p>
          <w:p w14:paraId="12E84103" w14:textId="77777777" w:rsidR="00A11389" w:rsidRDefault="00A11389" w:rsidP="00A11389">
            <w:pPr>
              <w:rPr>
                <w:sz w:val="22"/>
              </w:rPr>
            </w:pPr>
          </w:p>
        </w:tc>
      </w:tr>
      <w:tr w:rsidR="009B33AD" w14:paraId="7D3FE5D5" w14:textId="77777777" w:rsidTr="00A41B94">
        <w:tc>
          <w:tcPr>
            <w:tcW w:w="9212" w:type="dxa"/>
          </w:tcPr>
          <w:p w14:paraId="3260FDCA" w14:textId="77777777" w:rsidR="00633A07" w:rsidRDefault="009B33AD" w:rsidP="00A41B94">
            <w:pPr>
              <w:rPr>
                <w:sz w:val="22"/>
              </w:rPr>
            </w:pPr>
            <w:r>
              <w:rPr>
                <w:sz w:val="22"/>
              </w:rPr>
              <w:t>Personne habilitée à donner les rense</w:t>
            </w:r>
            <w:r w:rsidR="00C41768">
              <w:rPr>
                <w:sz w:val="22"/>
              </w:rPr>
              <w:t xml:space="preserve">ignements </w:t>
            </w:r>
            <w:r w:rsidR="00EB4A93">
              <w:rPr>
                <w:sz w:val="22"/>
              </w:rPr>
              <w:t>en matière de nantissement ou cession de créances</w:t>
            </w:r>
            <w:r>
              <w:rPr>
                <w:sz w:val="22"/>
              </w:rPr>
              <w:t xml:space="preserve"> :</w:t>
            </w:r>
            <w:r w:rsidR="00A41B94">
              <w:rPr>
                <w:sz w:val="22"/>
              </w:rPr>
              <w:t xml:space="preserve"> </w:t>
            </w:r>
          </w:p>
          <w:p w14:paraId="4DF4F018" w14:textId="77777777" w:rsidR="009B33AD" w:rsidRDefault="00633A07" w:rsidP="00A41B94">
            <w:pPr>
              <w:rPr>
                <w:sz w:val="22"/>
              </w:rPr>
            </w:pPr>
            <w:r>
              <w:rPr>
                <w:sz w:val="22"/>
              </w:rPr>
              <w:t>le Président du centre Nouvelle-Aquitaine-Poitiers</w:t>
            </w:r>
          </w:p>
          <w:p w14:paraId="48ABAE06" w14:textId="77777777" w:rsidR="00A41B94" w:rsidRDefault="00A41B94" w:rsidP="00A41B94">
            <w:pPr>
              <w:rPr>
                <w:sz w:val="22"/>
              </w:rPr>
            </w:pPr>
          </w:p>
        </w:tc>
      </w:tr>
    </w:tbl>
    <w:p w14:paraId="17610B6D" w14:textId="77777777" w:rsidR="00633A07" w:rsidRDefault="00633A07" w:rsidP="00633A07">
      <w:pPr>
        <w:rPr>
          <w:sz w:val="22"/>
        </w:rPr>
      </w:pPr>
    </w:p>
    <w:p w14:paraId="01000F92" w14:textId="77777777" w:rsidR="009B33AD" w:rsidRDefault="009B33AD" w:rsidP="00633A07">
      <w:pPr>
        <w:rPr>
          <w:sz w:val="22"/>
        </w:rPr>
      </w:pPr>
      <w:r>
        <w:rPr>
          <w:sz w:val="22"/>
        </w:rPr>
        <w:t>Le marché est passé</w:t>
      </w:r>
      <w:r w:rsidR="00A41B94">
        <w:rPr>
          <w:sz w:val="22"/>
        </w:rPr>
        <w:t xml:space="preserve"> </w:t>
      </w:r>
      <w:r>
        <w:rPr>
          <w:sz w:val="22"/>
        </w:rPr>
        <w:t>:</w:t>
      </w:r>
    </w:p>
    <w:p w14:paraId="7A6205A3" w14:textId="77777777" w:rsidR="009B33AD" w:rsidRDefault="009B33AD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14:paraId="36F49BDD" w14:textId="77777777">
        <w:tc>
          <w:tcPr>
            <w:tcW w:w="9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7F47DD" w14:textId="77777777" w:rsidR="009B33AD" w:rsidRDefault="009B33AD">
            <w:pPr>
              <w:rPr>
                <w:sz w:val="22"/>
              </w:rPr>
            </w:pPr>
          </w:p>
        </w:tc>
      </w:tr>
      <w:tr w:rsidR="009B33AD" w14:paraId="2CCFA24B" w14:textId="77777777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610C3810" w14:textId="77777777" w:rsidR="009B33AD" w:rsidRDefault="009B33AD" w:rsidP="00633A07">
            <w:pPr>
              <w:rPr>
                <w:sz w:val="22"/>
              </w:rPr>
            </w:pPr>
            <w:r>
              <w:rPr>
                <w:sz w:val="22"/>
              </w:rPr>
              <w:t>En application de l’article</w:t>
            </w:r>
            <w:r w:rsidR="00A41B94">
              <w:rPr>
                <w:sz w:val="22"/>
              </w:rPr>
              <w:t xml:space="preserve"> </w:t>
            </w:r>
            <w:r w:rsidR="00633A07">
              <w:rPr>
                <w:sz w:val="22"/>
              </w:rPr>
              <w:t>R2431-1 à 3</w:t>
            </w:r>
            <w:r w:rsidR="00A41B94">
              <w:rPr>
                <w:sz w:val="22"/>
              </w:rPr>
              <w:t xml:space="preserve"> du décret </w:t>
            </w:r>
            <w:r w:rsidR="00EB4A93">
              <w:rPr>
                <w:sz w:val="22"/>
              </w:rPr>
              <w:t>n°2018-1075 du 3 décembre 2018 modifié portant partie réglementaire du Code de la Commande Publique.</w:t>
            </w:r>
          </w:p>
        </w:tc>
      </w:tr>
      <w:tr w:rsidR="009B33AD" w14:paraId="5B70A678" w14:textId="77777777">
        <w:tc>
          <w:tcPr>
            <w:tcW w:w="92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1E0FA" w14:textId="77777777" w:rsidR="009B33AD" w:rsidRDefault="009B33AD">
            <w:pPr>
              <w:rPr>
                <w:sz w:val="22"/>
              </w:rPr>
            </w:pPr>
          </w:p>
        </w:tc>
      </w:tr>
    </w:tbl>
    <w:p w14:paraId="0BAF26A9" w14:textId="77777777" w:rsidR="009B33AD" w:rsidRDefault="009B33AD">
      <w:pPr>
        <w:rPr>
          <w:sz w:val="22"/>
        </w:rPr>
      </w:pPr>
    </w:p>
    <w:p w14:paraId="596AC56F" w14:textId="77777777" w:rsidR="009B33AD" w:rsidRDefault="009B33AD">
      <w:pPr>
        <w:rPr>
          <w:sz w:val="22"/>
        </w:rPr>
      </w:pPr>
    </w:p>
    <w:p w14:paraId="70251B52" w14:textId="77777777" w:rsidR="008A4992" w:rsidRDefault="008A4992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sz w:val="22"/>
        </w:rPr>
        <w:br w:type="page"/>
      </w:r>
    </w:p>
    <w:p w14:paraId="5A961D7C" w14:textId="77777777" w:rsidR="009B33AD" w:rsidRPr="00AD0E20" w:rsidRDefault="009B33AD" w:rsidP="00F61B75">
      <w:pPr>
        <w:pStyle w:val="Paragraphedeliste"/>
        <w:keepNext/>
        <w:numPr>
          <w:ilvl w:val="0"/>
          <w:numId w:val="6"/>
        </w:numPr>
        <w:rPr>
          <w:color w:val="00A3A6"/>
        </w:rPr>
      </w:pPr>
      <w:r w:rsidRPr="00AD0E20">
        <w:rPr>
          <w:b/>
          <w:color w:val="00A3A6"/>
        </w:rPr>
        <w:lastRenderedPageBreak/>
        <w:t>CONTRACTANT(S)</w:t>
      </w:r>
      <w:r w:rsidRPr="00AD0E20">
        <w:rPr>
          <w:color w:val="00A3A6"/>
        </w:rPr>
        <w:t xml:space="preserve"> </w:t>
      </w:r>
    </w:p>
    <w:p w14:paraId="4BF61243" w14:textId="77777777" w:rsidR="009B33AD" w:rsidRDefault="009B33AD" w:rsidP="00DD7A69">
      <w:pPr>
        <w:keepNext/>
        <w:spacing w:before="120"/>
        <w:rPr>
          <w:sz w:val="22"/>
        </w:rPr>
      </w:pPr>
      <w:r>
        <w:rPr>
          <w:sz w:val="22"/>
        </w:rPr>
        <w:t>JE, contractant unique soussigné,</w:t>
      </w:r>
    </w:p>
    <w:p w14:paraId="3A27639D" w14:textId="77777777" w:rsidR="009B33AD" w:rsidRDefault="009B33AD">
      <w:pPr>
        <w:rPr>
          <w:sz w:val="22"/>
        </w:rPr>
      </w:pPr>
      <w:r>
        <w:rPr>
          <w:sz w:val="22"/>
        </w:rPr>
        <w:tab/>
      </w:r>
    </w:p>
    <w:p w14:paraId="78ABB268" w14:textId="77777777" w:rsidR="009B33AD" w:rsidRDefault="009B33AD" w:rsidP="00115406">
      <w:pPr>
        <w:jc w:val="both"/>
        <w:rPr>
          <w:sz w:val="22"/>
        </w:rPr>
      </w:pPr>
      <w:r>
        <w:rPr>
          <w:sz w:val="22"/>
        </w:rPr>
        <w:t>NOUS, cotraitants soussignés, engageant ainsi les personnes ou morales ci-après, groupées solidaires les unes des autres, et désignées dans le marché sous le nom « MAITRE D’OEUVRE »</w:t>
      </w:r>
    </w:p>
    <w:p w14:paraId="6DE825E8" w14:textId="77777777" w:rsidR="009B33AD" w:rsidRDefault="009B33AD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14:paraId="59BAC3BA" w14:textId="77777777">
        <w:tc>
          <w:tcPr>
            <w:tcW w:w="9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3254C" w14:textId="77777777" w:rsidR="009B33AD" w:rsidRDefault="009B33AD">
            <w:pPr>
              <w:rPr>
                <w:sz w:val="22"/>
              </w:rPr>
            </w:pPr>
          </w:p>
        </w:tc>
      </w:tr>
      <w:tr w:rsidR="009B33AD" w14:paraId="591FC4FC" w14:textId="77777777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6CF39ECB" w14:textId="77777777" w:rsidR="009B33AD" w:rsidRDefault="009B33AD" w:rsidP="00115406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Pr="00115406">
              <w:rPr>
                <w:sz w:val="22"/>
                <w:vertAlign w:val="superscript"/>
              </w:rPr>
              <w:t>er</w:t>
            </w:r>
            <w:r w:rsidR="00115406">
              <w:rPr>
                <w:sz w:val="22"/>
              </w:rPr>
              <w:t xml:space="preserve"> </w:t>
            </w:r>
            <w:r>
              <w:rPr>
                <w:sz w:val="22"/>
              </w:rPr>
              <w:t>contractant personne physique/morale : ...........................................................................................</w:t>
            </w:r>
          </w:p>
        </w:tc>
      </w:tr>
      <w:tr w:rsidR="009B33AD" w14:paraId="2B8DFC53" w14:textId="77777777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317B79E0" w14:textId="77777777" w:rsidR="00186B7E" w:rsidRDefault="009B33AD" w:rsidP="00186B7E">
            <w:pPr>
              <w:rPr>
                <w:sz w:val="22"/>
              </w:rPr>
            </w:pPr>
            <w:r>
              <w:rPr>
                <w:sz w:val="22"/>
              </w:rPr>
              <w:t xml:space="preserve"> ............................................................................................................................................................</w:t>
            </w:r>
            <w:r w:rsidR="00186B7E">
              <w:rPr>
                <w:sz w:val="22"/>
              </w:rPr>
              <w:t>........</w:t>
            </w:r>
          </w:p>
          <w:p w14:paraId="32D4DF79" w14:textId="31766C62" w:rsidR="00186B7E" w:rsidRDefault="00186B7E" w:rsidP="00186B7E">
            <w:pPr>
              <w:rPr>
                <w:sz w:val="22"/>
              </w:rPr>
            </w:pPr>
          </w:p>
        </w:tc>
      </w:tr>
      <w:tr w:rsidR="009B33AD" w14:paraId="3C8E90A8" w14:textId="77777777">
        <w:tc>
          <w:tcPr>
            <w:tcW w:w="92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5CE0E" w14:textId="77777777" w:rsidR="009B33AD" w:rsidRDefault="009B33AD">
            <w:pPr>
              <w:rPr>
                <w:sz w:val="22"/>
              </w:rPr>
            </w:pPr>
          </w:p>
        </w:tc>
      </w:tr>
    </w:tbl>
    <w:p w14:paraId="44503EE5" w14:textId="77777777" w:rsidR="009B33AD" w:rsidRDefault="009B33AD">
      <w:pPr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14:paraId="1E1FD42B" w14:textId="77777777">
        <w:tc>
          <w:tcPr>
            <w:tcW w:w="9212" w:type="dxa"/>
          </w:tcPr>
          <w:p w14:paraId="5589AF88" w14:textId="77777777" w:rsidR="009B33AD" w:rsidRDefault="009B33AD">
            <w:pPr>
              <w:rPr>
                <w:sz w:val="22"/>
              </w:rPr>
            </w:pPr>
          </w:p>
        </w:tc>
      </w:tr>
      <w:tr w:rsidR="009B33AD" w14:paraId="1BCDACB4" w14:textId="77777777">
        <w:tc>
          <w:tcPr>
            <w:tcW w:w="9212" w:type="dxa"/>
          </w:tcPr>
          <w:p w14:paraId="24594BAE" w14:textId="77777777" w:rsidR="009B33AD" w:rsidRDefault="009B33AD" w:rsidP="00115406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Pr="00115406">
              <w:rPr>
                <w:sz w:val="22"/>
                <w:vertAlign w:val="superscript"/>
              </w:rPr>
              <w:t>ème</w:t>
            </w:r>
            <w:r w:rsidR="00115406">
              <w:rPr>
                <w:sz w:val="22"/>
              </w:rPr>
              <w:t xml:space="preserve"> </w:t>
            </w:r>
            <w:r>
              <w:rPr>
                <w:sz w:val="22"/>
              </w:rPr>
              <w:t>contractant personne physique/morale : ........................................................................................</w:t>
            </w:r>
          </w:p>
          <w:p w14:paraId="461B2E57" w14:textId="1963CA6C" w:rsidR="00186B7E" w:rsidRDefault="00186B7E" w:rsidP="00115406">
            <w:pPr>
              <w:rPr>
                <w:sz w:val="22"/>
              </w:rPr>
            </w:pPr>
          </w:p>
        </w:tc>
      </w:tr>
      <w:tr w:rsidR="009B33AD" w14:paraId="5F497F48" w14:textId="77777777">
        <w:tc>
          <w:tcPr>
            <w:tcW w:w="9212" w:type="dxa"/>
          </w:tcPr>
          <w:p w14:paraId="2904559B" w14:textId="77777777" w:rsidR="009B33AD" w:rsidRDefault="009B33AD">
            <w:pPr>
              <w:rPr>
                <w:sz w:val="22"/>
              </w:rPr>
            </w:pPr>
            <w:r>
              <w:rPr>
                <w:sz w:val="22"/>
              </w:rPr>
              <w:t xml:space="preserve"> ............................................................................................................................................................</w:t>
            </w:r>
          </w:p>
          <w:p w14:paraId="3C673ADA" w14:textId="10B91FC4" w:rsidR="00186B7E" w:rsidRDefault="00186B7E">
            <w:pPr>
              <w:rPr>
                <w:sz w:val="22"/>
              </w:rPr>
            </w:pPr>
          </w:p>
        </w:tc>
      </w:tr>
      <w:tr w:rsidR="009B33AD" w14:paraId="4AA3A89A" w14:textId="77777777">
        <w:tc>
          <w:tcPr>
            <w:tcW w:w="9212" w:type="dxa"/>
          </w:tcPr>
          <w:p w14:paraId="21A4CEF1" w14:textId="77777777" w:rsidR="009B33AD" w:rsidRDefault="009B33AD">
            <w:pPr>
              <w:rPr>
                <w:sz w:val="22"/>
              </w:rPr>
            </w:pPr>
          </w:p>
        </w:tc>
      </w:tr>
    </w:tbl>
    <w:p w14:paraId="0387E681" w14:textId="77777777" w:rsidR="009B33AD" w:rsidRDefault="009B33AD">
      <w:pPr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14:paraId="69E48AFE" w14:textId="77777777">
        <w:tc>
          <w:tcPr>
            <w:tcW w:w="9212" w:type="dxa"/>
          </w:tcPr>
          <w:p w14:paraId="0FA28C14" w14:textId="77777777" w:rsidR="009B33AD" w:rsidRDefault="009B33AD">
            <w:pPr>
              <w:rPr>
                <w:sz w:val="22"/>
              </w:rPr>
            </w:pPr>
          </w:p>
        </w:tc>
      </w:tr>
      <w:tr w:rsidR="009B33AD" w14:paraId="63AC3785" w14:textId="77777777">
        <w:tc>
          <w:tcPr>
            <w:tcW w:w="9212" w:type="dxa"/>
          </w:tcPr>
          <w:p w14:paraId="77AC39C1" w14:textId="77777777" w:rsidR="009B33AD" w:rsidRDefault="009B33AD" w:rsidP="00115406">
            <w:pPr>
              <w:rPr>
                <w:sz w:val="22"/>
              </w:rPr>
            </w:pPr>
            <w:r>
              <w:rPr>
                <w:sz w:val="22"/>
              </w:rPr>
              <w:t>3</w:t>
            </w:r>
            <w:r w:rsidR="00115406" w:rsidRPr="00115406">
              <w:rPr>
                <w:sz w:val="22"/>
                <w:vertAlign w:val="superscript"/>
              </w:rPr>
              <w:t>ème</w:t>
            </w:r>
            <w:r w:rsidR="00115406">
              <w:rPr>
                <w:sz w:val="22"/>
              </w:rPr>
              <w:t xml:space="preserve"> </w:t>
            </w:r>
            <w:r>
              <w:rPr>
                <w:sz w:val="22"/>
              </w:rPr>
              <w:t>contractant personne physique/morale : ........................................................................................</w:t>
            </w:r>
          </w:p>
          <w:p w14:paraId="7FB52728" w14:textId="632E0615" w:rsidR="00186B7E" w:rsidRDefault="00186B7E" w:rsidP="00115406">
            <w:pPr>
              <w:rPr>
                <w:sz w:val="22"/>
              </w:rPr>
            </w:pPr>
          </w:p>
        </w:tc>
      </w:tr>
      <w:tr w:rsidR="009B33AD" w14:paraId="44B4193C" w14:textId="77777777">
        <w:tc>
          <w:tcPr>
            <w:tcW w:w="9212" w:type="dxa"/>
          </w:tcPr>
          <w:p w14:paraId="5339AE4F" w14:textId="77777777" w:rsidR="009B33AD" w:rsidRDefault="009B33AD">
            <w:pPr>
              <w:rPr>
                <w:sz w:val="22"/>
              </w:rPr>
            </w:pPr>
            <w:r>
              <w:rPr>
                <w:sz w:val="22"/>
              </w:rPr>
              <w:t xml:space="preserve"> ............................................................................................................................................................</w:t>
            </w:r>
          </w:p>
          <w:p w14:paraId="60DACB3F" w14:textId="2530910F" w:rsidR="00186B7E" w:rsidRDefault="00186B7E">
            <w:pPr>
              <w:rPr>
                <w:sz w:val="22"/>
              </w:rPr>
            </w:pPr>
          </w:p>
        </w:tc>
      </w:tr>
      <w:tr w:rsidR="009B33AD" w14:paraId="41142148" w14:textId="77777777">
        <w:tc>
          <w:tcPr>
            <w:tcW w:w="9212" w:type="dxa"/>
          </w:tcPr>
          <w:p w14:paraId="4C38FB79" w14:textId="77777777" w:rsidR="009B33AD" w:rsidRDefault="009B33AD">
            <w:pPr>
              <w:rPr>
                <w:sz w:val="22"/>
              </w:rPr>
            </w:pPr>
          </w:p>
        </w:tc>
      </w:tr>
    </w:tbl>
    <w:p w14:paraId="3C4D9635" w14:textId="77777777" w:rsidR="009B33AD" w:rsidRDefault="009B33AD">
      <w:pPr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30996" w14:paraId="0D285FA7" w14:textId="77777777" w:rsidTr="0096397A">
        <w:tc>
          <w:tcPr>
            <w:tcW w:w="9212" w:type="dxa"/>
          </w:tcPr>
          <w:p w14:paraId="24C0A28A" w14:textId="77777777" w:rsidR="00C30996" w:rsidRDefault="00C30996" w:rsidP="0096397A">
            <w:pPr>
              <w:rPr>
                <w:sz w:val="22"/>
              </w:rPr>
            </w:pPr>
          </w:p>
        </w:tc>
      </w:tr>
      <w:tr w:rsidR="00C30996" w14:paraId="161E7BC5" w14:textId="77777777" w:rsidTr="0096397A">
        <w:tc>
          <w:tcPr>
            <w:tcW w:w="9212" w:type="dxa"/>
          </w:tcPr>
          <w:p w14:paraId="60C781F6" w14:textId="77777777" w:rsidR="00C30996" w:rsidRDefault="00C30996" w:rsidP="0096397A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 w:rsidRPr="00115406">
              <w:rPr>
                <w:sz w:val="22"/>
                <w:vertAlign w:val="superscript"/>
              </w:rPr>
              <w:t>ème</w:t>
            </w:r>
            <w:r>
              <w:rPr>
                <w:sz w:val="22"/>
              </w:rPr>
              <w:t xml:space="preserve"> contractant personne physique/morale : ........................................................................................</w:t>
            </w:r>
          </w:p>
          <w:p w14:paraId="60EA4323" w14:textId="66E0FFF0" w:rsidR="00186B7E" w:rsidRDefault="00186B7E" w:rsidP="0096397A">
            <w:pPr>
              <w:rPr>
                <w:sz w:val="22"/>
              </w:rPr>
            </w:pPr>
          </w:p>
        </w:tc>
      </w:tr>
      <w:tr w:rsidR="00C30996" w14:paraId="63DD658B" w14:textId="77777777" w:rsidTr="0096397A">
        <w:tc>
          <w:tcPr>
            <w:tcW w:w="9212" w:type="dxa"/>
          </w:tcPr>
          <w:p w14:paraId="6679C108" w14:textId="77777777" w:rsidR="00C30996" w:rsidRDefault="00C30996" w:rsidP="0096397A">
            <w:pPr>
              <w:rPr>
                <w:sz w:val="22"/>
              </w:rPr>
            </w:pPr>
            <w:r>
              <w:rPr>
                <w:sz w:val="22"/>
              </w:rPr>
              <w:t xml:space="preserve"> ............................................................................................................................................................</w:t>
            </w:r>
          </w:p>
          <w:p w14:paraId="2A7EF72E" w14:textId="60D1AA29" w:rsidR="00186B7E" w:rsidRDefault="00186B7E" w:rsidP="0096397A">
            <w:pPr>
              <w:rPr>
                <w:sz w:val="22"/>
              </w:rPr>
            </w:pPr>
          </w:p>
        </w:tc>
      </w:tr>
      <w:tr w:rsidR="00C30996" w14:paraId="2F38A4C6" w14:textId="77777777" w:rsidTr="0096397A">
        <w:tc>
          <w:tcPr>
            <w:tcW w:w="9212" w:type="dxa"/>
          </w:tcPr>
          <w:p w14:paraId="3F8D6A6D" w14:textId="77777777" w:rsidR="00C30996" w:rsidRDefault="00C30996" w:rsidP="0096397A">
            <w:pPr>
              <w:rPr>
                <w:sz w:val="22"/>
              </w:rPr>
            </w:pPr>
          </w:p>
        </w:tc>
      </w:tr>
    </w:tbl>
    <w:p w14:paraId="5215276F" w14:textId="77777777" w:rsidR="00C30996" w:rsidRDefault="00C30996" w:rsidP="00AD0E20">
      <w:pPr>
        <w:tabs>
          <w:tab w:val="left" w:leader="dot" w:pos="9072"/>
        </w:tabs>
        <w:rPr>
          <w:sz w:val="22"/>
        </w:rPr>
      </w:pPr>
    </w:p>
    <w:p w14:paraId="07883AEF" w14:textId="2FCC779A" w:rsidR="009B33AD" w:rsidRDefault="009B33AD" w:rsidP="00AD0E20">
      <w:pPr>
        <w:tabs>
          <w:tab w:val="left" w:leader="dot" w:pos="9072"/>
        </w:tabs>
        <w:rPr>
          <w:sz w:val="22"/>
        </w:rPr>
      </w:pPr>
      <w:r>
        <w:rPr>
          <w:sz w:val="22"/>
        </w:rPr>
        <w:t xml:space="preserve">et étant, pour tout ce qui concerne l’exécution du présent marché, représenté par </w:t>
      </w:r>
      <w:r w:rsidR="00AD0E20">
        <w:rPr>
          <w:sz w:val="22"/>
        </w:rPr>
        <w:tab/>
      </w:r>
    </w:p>
    <w:p w14:paraId="1049A7D6" w14:textId="77777777" w:rsidR="009B33AD" w:rsidRDefault="009B33AD" w:rsidP="00115406">
      <w:pPr>
        <w:jc w:val="both"/>
        <w:rPr>
          <w:sz w:val="22"/>
        </w:rPr>
      </w:pPr>
      <w:r>
        <w:rPr>
          <w:sz w:val="22"/>
        </w:rPr>
        <w:t>dûment mandaté à cet effet,</w:t>
      </w:r>
    </w:p>
    <w:p w14:paraId="74B87B61" w14:textId="77777777" w:rsidR="009B33AD" w:rsidRDefault="009B33AD" w:rsidP="00115406">
      <w:pPr>
        <w:jc w:val="both"/>
        <w:rPr>
          <w:sz w:val="22"/>
        </w:rPr>
      </w:pPr>
    </w:p>
    <w:p w14:paraId="646232BF" w14:textId="77777777" w:rsidR="009B33AD" w:rsidRDefault="009B33AD" w:rsidP="00115406">
      <w:pPr>
        <w:jc w:val="both"/>
        <w:rPr>
          <w:sz w:val="22"/>
        </w:rPr>
      </w:pPr>
      <w:r>
        <w:rPr>
          <w:sz w:val="22"/>
        </w:rPr>
        <w:t>après avoir pris connaissance du Cahier des Clauses Administratives Particulières (CCAP) et des documents qui y sont mentionnés,</w:t>
      </w:r>
    </w:p>
    <w:p w14:paraId="2641A2A1" w14:textId="77777777" w:rsidR="009B33AD" w:rsidRDefault="009B33AD" w:rsidP="00115406">
      <w:pPr>
        <w:jc w:val="both"/>
        <w:rPr>
          <w:sz w:val="22"/>
        </w:rPr>
      </w:pPr>
    </w:p>
    <w:p w14:paraId="3F08BAC7" w14:textId="77777777" w:rsidR="009B33AD" w:rsidRDefault="009B33AD" w:rsidP="00115406">
      <w:pPr>
        <w:jc w:val="both"/>
        <w:rPr>
          <w:sz w:val="22"/>
        </w:rPr>
      </w:pPr>
      <w:r>
        <w:rPr>
          <w:sz w:val="22"/>
        </w:rPr>
        <w:t>après avoir produit</w:t>
      </w:r>
      <w:r w:rsidR="00C41768">
        <w:rPr>
          <w:sz w:val="22"/>
        </w:rPr>
        <w:t xml:space="preserve"> la déc</w:t>
      </w:r>
      <w:r w:rsidR="00F93847">
        <w:rPr>
          <w:sz w:val="22"/>
        </w:rPr>
        <w:t>laration du candidat DC1, DC2 et attestations fiscales et sociales.</w:t>
      </w:r>
    </w:p>
    <w:p w14:paraId="4CF2384A" w14:textId="77777777" w:rsidR="009B33AD" w:rsidRDefault="009B33AD">
      <w:pPr>
        <w:rPr>
          <w:sz w:val="22"/>
        </w:rPr>
      </w:pPr>
    </w:p>
    <w:p w14:paraId="03663A1D" w14:textId="77777777" w:rsidR="009B33AD" w:rsidRDefault="009B33AD">
      <w:pPr>
        <w:rPr>
          <w:sz w:val="22"/>
        </w:rPr>
      </w:pPr>
    </w:p>
    <w:p w14:paraId="03D02C1A" w14:textId="77777777" w:rsidR="009B33AD" w:rsidRDefault="009B33AD" w:rsidP="00115406">
      <w:pPr>
        <w:jc w:val="both"/>
        <w:rPr>
          <w:sz w:val="22"/>
        </w:rPr>
      </w:pPr>
      <w:r>
        <w:rPr>
          <w:sz w:val="22"/>
        </w:rPr>
        <w:t>M’ENGAGE,</w:t>
      </w:r>
    </w:p>
    <w:p w14:paraId="695717AC" w14:textId="77777777" w:rsidR="009B33AD" w:rsidRDefault="009B33AD" w:rsidP="00115406">
      <w:pPr>
        <w:jc w:val="both"/>
        <w:rPr>
          <w:sz w:val="22"/>
        </w:rPr>
      </w:pPr>
    </w:p>
    <w:p w14:paraId="4D340FC7" w14:textId="77777777" w:rsidR="009B33AD" w:rsidRDefault="009B33AD" w:rsidP="00115406">
      <w:pPr>
        <w:jc w:val="both"/>
        <w:rPr>
          <w:sz w:val="22"/>
        </w:rPr>
      </w:pPr>
      <w:r>
        <w:rPr>
          <w:sz w:val="22"/>
        </w:rPr>
        <w:t>NOUS ENGAGEONS, sans réserve, conformément aux conditions, clauses et prescriptions imposées par le Cahier des Clauses Administratives Particulières, à exécuter la mission de maîtrise d’</w:t>
      </w:r>
      <w:r w:rsidR="00115406">
        <w:rPr>
          <w:sz w:val="22"/>
        </w:rPr>
        <w:t xml:space="preserve">œuvre </w:t>
      </w:r>
      <w:r>
        <w:rPr>
          <w:sz w:val="22"/>
        </w:rPr>
        <w:t>aux conditions particulières ci-après, qui constituent l’offre du groupement que nous avons constitué.</w:t>
      </w:r>
    </w:p>
    <w:p w14:paraId="614E2D84" w14:textId="67EF3D73" w:rsidR="009B33AD" w:rsidRDefault="009B33AD" w:rsidP="00115406">
      <w:pPr>
        <w:jc w:val="both"/>
        <w:rPr>
          <w:sz w:val="22"/>
        </w:rPr>
      </w:pPr>
    </w:p>
    <w:p w14:paraId="6015540B" w14:textId="2D462016" w:rsidR="00186B7E" w:rsidRDefault="00186B7E" w:rsidP="00115406">
      <w:pPr>
        <w:jc w:val="both"/>
        <w:rPr>
          <w:sz w:val="22"/>
        </w:rPr>
      </w:pPr>
    </w:p>
    <w:p w14:paraId="7649A9A8" w14:textId="02FE7EAE" w:rsidR="00186B7E" w:rsidRDefault="00186B7E" w:rsidP="00115406">
      <w:pPr>
        <w:jc w:val="both"/>
        <w:rPr>
          <w:sz w:val="22"/>
        </w:rPr>
      </w:pPr>
    </w:p>
    <w:p w14:paraId="784E9B5F" w14:textId="7AAB7443" w:rsidR="00186B7E" w:rsidRDefault="00186B7E" w:rsidP="00115406">
      <w:pPr>
        <w:jc w:val="both"/>
        <w:rPr>
          <w:sz w:val="22"/>
        </w:rPr>
      </w:pPr>
    </w:p>
    <w:p w14:paraId="1E981CB6" w14:textId="77777777" w:rsidR="00186B7E" w:rsidRDefault="00186B7E" w:rsidP="00115406">
      <w:pPr>
        <w:jc w:val="both"/>
        <w:rPr>
          <w:sz w:val="22"/>
        </w:rPr>
      </w:pPr>
    </w:p>
    <w:p w14:paraId="0F351432" w14:textId="77777777" w:rsidR="009B33AD" w:rsidRDefault="009B33AD" w:rsidP="00115406">
      <w:pPr>
        <w:jc w:val="both"/>
        <w:rPr>
          <w:sz w:val="22"/>
        </w:rPr>
      </w:pPr>
    </w:p>
    <w:p w14:paraId="02548395" w14:textId="77777777" w:rsidR="009B33AD" w:rsidRPr="00AD0E20" w:rsidRDefault="009B33AD" w:rsidP="00DD7A69">
      <w:pPr>
        <w:pStyle w:val="Paragraphedeliste"/>
        <w:numPr>
          <w:ilvl w:val="0"/>
          <w:numId w:val="6"/>
        </w:numPr>
        <w:spacing w:after="120"/>
        <w:jc w:val="both"/>
        <w:rPr>
          <w:color w:val="00A3A6"/>
        </w:rPr>
      </w:pPr>
      <w:r w:rsidRPr="00AD0E20">
        <w:rPr>
          <w:b/>
          <w:color w:val="00A3A6"/>
        </w:rPr>
        <w:lastRenderedPageBreak/>
        <w:t>OFFRE DE PRIX</w:t>
      </w:r>
    </w:p>
    <w:p w14:paraId="7F488E31" w14:textId="77777777" w:rsidR="009B33AD" w:rsidRPr="00AD0E20" w:rsidRDefault="009B33AD" w:rsidP="00AD0E20">
      <w:pPr>
        <w:pStyle w:val="Paragraphedeliste"/>
        <w:numPr>
          <w:ilvl w:val="1"/>
          <w:numId w:val="6"/>
        </w:numPr>
        <w:jc w:val="both"/>
        <w:rPr>
          <w:color w:val="00A3A6"/>
          <w:sz w:val="22"/>
        </w:rPr>
      </w:pPr>
      <w:r w:rsidRPr="00AD0E20">
        <w:rPr>
          <w:color w:val="00A3A6"/>
          <w:sz w:val="22"/>
        </w:rPr>
        <w:t>Conditions générales de l’offre de prix</w:t>
      </w:r>
    </w:p>
    <w:p w14:paraId="1D83EE4F" w14:textId="77777777" w:rsidR="009B33AD" w:rsidRDefault="009B33AD" w:rsidP="00115406">
      <w:pPr>
        <w:jc w:val="both"/>
        <w:rPr>
          <w:sz w:val="22"/>
        </w:rPr>
      </w:pPr>
    </w:p>
    <w:p w14:paraId="695A0485" w14:textId="77777777" w:rsidR="009B33AD" w:rsidRPr="00AD0E20" w:rsidRDefault="009B33AD" w:rsidP="00AD0E20">
      <w:pPr>
        <w:pStyle w:val="Paragraphedeliste"/>
        <w:numPr>
          <w:ilvl w:val="0"/>
          <w:numId w:val="7"/>
        </w:numPr>
        <w:jc w:val="both"/>
        <w:rPr>
          <w:sz w:val="22"/>
        </w:rPr>
      </w:pPr>
      <w:r w:rsidRPr="00AD0E20">
        <w:rPr>
          <w:sz w:val="22"/>
        </w:rPr>
        <w:t>est réputée établie sur la base des conditions économiques en vigueur au mois m0</w:t>
      </w:r>
      <w:r w:rsidR="00AD0E20">
        <w:rPr>
          <w:sz w:val="22"/>
        </w:rPr>
        <w:t xml:space="preserve"> </w:t>
      </w:r>
      <w:r w:rsidRPr="00AD0E20">
        <w:rPr>
          <w:sz w:val="22"/>
        </w:rPr>
        <w:t xml:space="preserve">fixé </w:t>
      </w:r>
      <w:r w:rsidR="00AD0E20">
        <w:rPr>
          <w:sz w:val="22"/>
        </w:rPr>
        <w:t>à l'article </w:t>
      </w:r>
      <w:r w:rsidRPr="00AD0E20">
        <w:rPr>
          <w:sz w:val="22"/>
        </w:rPr>
        <w:t xml:space="preserve">1 du présent acte, </w:t>
      </w:r>
    </w:p>
    <w:p w14:paraId="3D6C4885" w14:textId="77777777" w:rsidR="009B33AD" w:rsidRPr="00AD0E20" w:rsidRDefault="009B33AD" w:rsidP="00AD0E20">
      <w:pPr>
        <w:pStyle w:val="Paragraphedeliste"/>
        <w:numPr>
          <w:ilvl w:val="0"/>
          <w:numId w:val="7"/>
        </w:numPr>
        <w:jc w:val="both"/>
        <w:rPr>
          <w:sz w:val="22"/>
        </w:rPr>
      </w:pPr>
      <w:r w:rsidRPr="00AD0E20">
        <w:rPr>
          <w:sz w:val="22"/>
        </w:rPr>
        <w:t>résulte de l’appréciation de la complexité de l’opération,</w:t>
      </w:r>
    </w:p>
    <w:p w14:paraId="7E26E6DC" w14:textId="77777777" w:rsidR="009B33AD" w:rsidRPr="00AD0E20" w:rsidRDefault="009B33AD" w:rsidP="00AD0E20">
      <w:pPr>
        <w:pStyle w:val="Paragraphedeliste"/>
        <w:numPr>
          <w:ilvl w:val="0"/>
          <w:numId w:val="7"/>
        </w:numPr>
        <w:jc w:val="both"/>
        <w:rPr>
          <w:sz w:val="22"/>
        </w:rPr>
      </w:pPr>
      <w:r w:rsidRPr="00AD0E20">
        <w:rPr>
          <w:sz w:val="22"/>
        </w:rPr>
        <w:t>comprend les éléments de mission de maîtrise d’</w:t>
      </w:r>
      <w:r w:rsidR="00AD0E20" w:rsidRPr="00AD0E20">
        <w:rPr>
          <w:sz w:val="22"/>
        </w:rPr>
        <w:t>œuvre</w:t>
      </w:r>
      <w:r w:rsidRPr="00AD0E20">
        <w:rPr>
          <w:sz w:val="22"/>
        </w:rPr>
        <w:t xml:space="preserve"> définis à </w:t>
      </w:r>
      <w:r w:rsidRPr="00186B7E">
        <w:rPr>
          <w:sz w:val="22"/>
        </w:rPr>
        <w:t>l’article 1.5 du</w:t>
      </w:r>
      <w:r w:rsidR="00AD0E20" w:rsidRPr="00186B7E">
        <w:rPr>
          <w:sz w:val="22"/>
        </w:rPr>
        <w:t xml:space="preserve"> </w:t>
      </w:r>
      <w:r w:rsidRPr="00186B7E">
        <w:rPr>
          <w:sz w:val="22"/>
        </w:rPr>
        <w:t>CCAP.</w:t>
      </w:r>
    </w:p>
    <w:p w14:paraId="3573903E" w14:textId="77777777" w:rsidR="009B33AD" w:rsidRDefault="009B33AD" w:rsidP="00115406">
      <w:pPr>
        <w:jc w:val="both"/>
        <w:rPr>
          <w:sz w:val="22"/>
        </w:rPr>
      </w:pPr>
    </w:p>
    <w:p w14:paraId="15577696" w14:textId="4C923B06" w:rsidR="007E58EC" w:rsidRDefault="007E58EC">
      <w:pPr>
        <w:overflowPunct/>
        <w:autoSpaceDE/>
        <w:autoSpaceDN/>
        <w:adjustRightInd/>
        <w:textAlignment w:val="auto"/>
        <w:rPr>
          <w:color w:val="00A3A6"/>
          <w:sz w:val="22"/>
        </w:rPr>
      </w:pPr>
    </w:p>
    <w:p w14:paraId="2D7159FD" w14:textId="6D2DE92E" w:rsidR="009B33AD" w:rsidRPr="007E58EC" w:rsidRDefault="009B33AD" w:rsidP="00AD0E20">
      <w:pPr>
        <w:pStyle w:val="Paragraphedeliste"/>
        <w:numPr>
          <w:ilvl w:val="1"/>
          <w:numId w:val="6"/>
        </w:numPr>
        <w:jc w:val="both"/>
        <w:rPr>
          <w:color w:val="00A3A6"/>
          <w:sz w:val="22"/>
        </w:rPr>
      </w:pPr>
      <w:r w:rsidRPr="007E58EC">
        <w:rPr>
          <w:color w:val="00A3A6"/>
          <w:sz w:val="22"/>
        </w:rPr>
        <w:t xml:space="preserve">Calcul de la rémunération </w:t>
      </w:r>
    </w:p>
    <w:p w14:paraId="4862F961" w14:textId="4E2B6BFD" w:rsidR="009B33AD" w:rsidRDefault="007E58EC">
      <w:pPr>
        <w:keepNext/>
        <w:rPr>
          <w:sz w:val="22"/>
        </w:rPr>
      </w:pPr>
      <w:r>
        <w:rPr>
          <w:sz w:val="22"/>
        </w:rPr>
        <w:t>Le coût prévisionnel est connu</w:t>
      </w:r>
    </w:p>
    <w:p w14:paraId="34C0779C" w14:textId="2CC3AB2E" w:rsidR="009B33AD" w:rsidRPr="007E58EC" w:rsidRDefault="009B33AD" w:rsidP="007E58EC">
      <w:pPr>
        <w:pStyle w:val="Paragraphedeliste"/>
        <w:keepNext/>
        <w:numPr>
          <w:ilvl w:val="0"/>
          <w:numId w:val="10"/>
        </w:numPr>
        <w:rPr>
          <w:sz w:val="22"/>
        </w:rPr>
      </w:pPr>
      <w:r w:rsidRPr="007E58EC">
        <w:rPr>
          <w:sz w:val="22"/>
        </w:rPr>
        <w:t>Le forfait de rémunération est calculé sur la base suivante :</w:t>
      </w:r>
    </w:p>
    <w:p w14:paraId="21880F2A" w14:textId="77777777" w:rsidR="009B33AD" w:rsidRDefault="009B33AD">
      <w:pPr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14:paraId="3C92B4FC" w14:textId="77777777">
        <w:tc>
          <w:tcPr>
            <w:tcW w:w="9212" w:type="dxa"/>
          </w:tcPr>
          <w:p w14:paraId="257D5B04" w14:textId="77777777" w:rsidR="009B33AD" w:rsidRPr="00186B7E" w:rsidRDefault="009B33AD">
            <w:pPr>
              <w:rPr>
                <w:sz w:val="16"/>
                <w:szCs w:val="16"/>
              </w:rPr>
            </w:pPr>
            <w:bookmarkStart w:id="1" w:name="_GoBack"/>
            <w:bookmarkEnd w:id="1"/>
          </w:p>
          <w:p w14:paraId="7BBA7E78" w14:textId="4B054D90" w:rsidR="001D2794" w:rsidRDefault="001D2794">
            <w:pPr>
              <w:rPr>
                <w:sz w:val="22"/>
              </w:rPr>
            </w:pPr>
          </w:p>
        </w:tc>
      </w:tr>
      <w:tr w:rsidR="009B33AD" w14:paraId="284D96BE" w14:textId="77777777">
        <w:tc>
          <w:tcPr>
            <w:tcW w:w="9212" w:type="dxa"/>
          </w:tcPr>
          <w:p w14:paraId="47A119D7" w14:textId="77777777" w:rsidR="009B33AD" w:rsidRDefault="009B33AD" w:rsidP="00186B7E">
            <w:pPr>
              <w:tabs>
                <w:tab w:val="left" w:pos="3969"/>
              </w:tabs>
              <w:spacing w:before="100" w:beforeAutospacing="1"/>
              <w:rPr>
                <w:sz w:val="22"/>
              </w:rPr>
            </w:pPr>
            <w:r>
              <w:rPr>
                <w:sz w:val="22"/>
              </w:rPr>
              <w:t xml:space="preserve">Taux de rémunération : t                               </w:t>
            </w:r>
            <w:proofErr w:type="gramStart"/>
            <w:r>
              <w:rPr>
                <w:sz w:val="22"/>
              </w:rPr>
              <w:t>=  ......................</w:t>
            </w:r>
            <w:proofErr w:type="gramEnd"/>
            <w:r>
              <w:rPr>
                <w:sz w:val="22"/>
              </w:rPr>
              <w:t xml:space="preserve"> %</w:t>
            </w:r>
          </w:p>
          <w:p w14:paraId="6335F6E5" w14:textId="16654F54" w:rsidR="001D2794" w:rsidRDefault="001D2794">
            <w:pPr>
              <w:tabs>
                <w:tab w:val="left" w:pos="3969"/>
              </w:tabs>
              <w:rPr>
                <w:sz w:val="22"/>
              </w:rPr>
            </w:pPr>
          </w:p>
        </w:tc>
      </w:tr>
      <w:tr w:rsidR="009B33AD" w14:paraId="722DBE25" w14:textId="77777777">
        <w:tc>
          <w:tcPr>
            <w:tcW w:w="9212" w:type="dxa"/>
          </w:tcPr>
          <w:p w14:paraId="09D169CE" w14:textId="05545529" w:rsidR="009B33AD" w:rsidRDefault="009B33AD" w:rsidP="007E58EC">
            <w:pPr>
              <w:rPr>
                <w:sz w:val="22"/>
              </w:rPr>
            </w:pPr>
            <w:r>
              <w:rPr>
                <w:sz w:val="22"/>
              </w:rPr>
              <w:t>Coût prévisionnel des travaux : Co                =</w:t>
            </w:r>
            <w:r>
              <w:rPr>
                <w:sz w:val="22"/>
              </w:rPr>
              <w:tab/>
            </w:r>
            <w:r w:rsidR="00BA7E4A" w:rsidRPr="00442777">
              <w:rPr>
                <w:sz w:val="22"/>
              </w:rPr>
              <w:t>2</w:t>
            </w:r>
            <w:r w:rsidR="00C30996">
              <w:rPr>
                <w:sz w:val="22"/>
              </w:rPr>
              <w:t>80</w:t>
            </w:r>
            <w:r w:rsidR="007E58EC" w:rsidRPr="00442777">
              <w:rPr>
                <w:sz w:val="22"/>
              </w:rPr>
              <w:t xml:space="preserve"> 000</w:t>
            </w:r>
            <w:r w:rsidR="00BA7E4A" w:rsidRPr="00442777">
              <w:rPr>
                <w:sz w:val="22"/>
              </w:rPr>
              <w:t>,</w:t>
            </w:r>
            <w:r w:rsidR="007E58EC" w:rsidRPr="00442777">
              <w:rPr>
                <w:sz w:val="22"/>
              </w:rPr>
              <w:t>00</w:t>
            </w:r>
            <w:r w:rsidRPr="00442777">
              <w:rPr>
                <w:sz w:val="22"/>
              </w:rPr>
              <w:t xml:space="preserve"> €</w:t>
            </w:r>
            <w:r>
              <w:rPr>
                <w:sz w:val="22"/>
              </w:rPr>
              <w:t xml:space="preserve"> HTVA</w:t>
            </w:r>
          </w:p>
          <w:p w14:paraId="439CD1E9" w14:textId="4A57151A" w:rsidR="001D2794" w:rsidRDefault="001D2794" w:rsidP="007E58EC">
            <w:pPr>
              <w:rPr>
                <w:sz w:val="22"/>
              </w:rPr>
            </w:pPr>
          </w:p>
        </w:tc>
      </w:tr>
      <w:tr w:rsidR="009B33AD" w14:paraId="5BBD5AD4" w14:textId="77777777">
        <w:tc>
          <w:tcPr>
            <w:tcW w:w="9212" w:type="dxa"/>
          </w:tcPr>
          <w:p w14:paraId="5FE47DDC" w14:textId="77777777" w:rsidR="009B33AD" w:rsidRDefault="009B33AD">
            <w:pPr>
              <w:rPr>
                <w:sz w:val="22"/>
              </w:rPr>
            </w:pPr>
            <w:r>
              <w:rPr>
                <w:sz w:val="22"/>
              </w:rPr>
              <w:t>Forfait initiale de rémunération Co x t           =   ................................... € HTVA</w:t>
            </w:r>
          </w:p>
        </w:tc>
      </w:tr>
      <w:tr w:rsidR="009B33AD" w14:paraId="15FFB030" w14:textId="77777777">
        <w:tc>
          <w:tcPr>
            <w:tcW w:w="9212" w:type="dxa"/>
          </w:tcPr>
          <w:p w14:paraId="0A52652A" w14:textId="77777777" w:rsidR="009B33AD" w:rsidRDefault="009B33AD">
            <w:pPr>
              <w:rPr>
                <w:sz w:val="22"/>
              </w:rPr>
            </w:pPr>
          </w:p>
        </w:tc>
      </w:tr>
      <w:tr w:rsidR="009B33AD" w14:paraId="3F3DCED4" w14:textId="77777777">
        <w:tc>
          <w:tcPr>
            <w:tcW w:w="9212" w:type="dxa"/>
          </w:tcPr>
          <w:p w14:paraId="4ED0D6A5" w14:textId="77777777" w:rsidR="009B33AD" w:rsidRDefault="009B33AD">
            <w:pPr>
              <w:rPr>
                <w:sz w:val="22"/>
              </w:rPr>
            </w:pPr>
            <w:r>
              <w:rPr>
                <w:sz w:val="22"/>
              </w:rPr>
              <w:tab/>
              <w:t xml:space="preserve">TVA                                                 </w:t>
            </w:r>
            <w:r w:rsidR="001D2794">
              <w:rPr>
                <w:sz w:val="22"/>
              </w:rPr>
              <w:t xml:space="preserve"> = </w:t>
            </w:r>
            <w:r w:rsidR="001D2794">
              <w:rPr>
                <w:sz w:val="22"/>
              </w:rPr>
              <w:tab/>
              <w:t>..........................…</w:t>
            </w:r>
            <w:r>
              <w:rPr>
                <w:sz w:val="22"/>
              </w:rPr>
              <w:t>...... €</w:t>
            </w:r>
          </w:p>
          <w:p w14:paraId="0D16D032" w14:textId="136CC511" w:rsidR="001D2794" w:rsidRDefault="001D2794">
            <w:pPr>
              <w:rPr>
                <w:sz w:val="22"/>
              </w:rPr>
            </w:pPr>
          </w:p>
        </w:tc>
      </w:tr>
      <w:tr w:rsidR="009B33AD" w14:paraId="130C7766" w14:textId="77777777">
        <w:tc>
          <w:tcPr>
            <w:tcW w:w="9212" w:type="dxa"/>
          </w:tcPr>
          <w:p w14:paraId="41346B7D" w14:textId="77777777" w:rsidR="009B33AD" w:rsidRDefault="009B33AD">
            <w:pPr>
              <w:rPr>
                <w:sz w:val="22"/>
              </w:rPr>
            </w:pPr>
            <w:r>
              <w:rPr>
                <w:sz w:val="22"/>
              </w:rPr>
              <w:tab/>
              <w:t xml:space="preserve">TTC                                                   </w:t>
            </w:r>
            <w:proofErr w:type="gramStart"/>
            <w:r>
              <w:rPr>
                <w:sz w:val="22"/>
              </w:rPr>
              <w:t>=  .........................</w:t>
            </w:r>
            <w:proofErr w:type="gramEnd"/>
            <w:r>
              <w:rPr>
                <w:sz w:val="22"/>
              </w:rPr>
              <w:t>…….... €</w:t>
            </w:r>
          </w:p>
        </w:tc>
      </w:tr>
      <w:tr w:rsidR="009B33AD" w14:paraId="0FBC7289" w14:textId="77777777">
        <w:tc>
          <w:tcPr>
            <w:tcW w:w="9212" w:type="dxa"/>
          </w:tcPr>
          <w:p w14:paraId="604D477D" w14:textId="77777777" w:rsidR="009B33AD" w:rsidRDefault="009B33AD">
            <w:pPr>
              <w:rPr>
                <w:sz w:val="22"/>
              </w:rPr>
            </w:pPr>
          </w:p>
        </w:tc>
      </w:tr>
      <w:tr w:rsidR="009B33AD" w14:paraId="6EA84C71" w14:textId="77777777">
        <w:tc>
          <w:tcPr>
            <w:tcW w:w="9212" w:type="dxa"/>
          </w:tcPr>
          <w:p w14:paraId="4B82A95E" w14:textId="77777777" w:rsidR="009B33AD" w:rsidRDefault="009B33AD">
            <w:pPr>
              <w:rPr>
                <w:sz w:val="22"/>
              </w:rPr>
            </w:pPr>
            <w:r>
              <w:rPr>
                <w:sz w:val="22"/>
              </w:rPr>
              <w:t xml:space="preserve">arrêté en lettres .................................................................................................................................... </w:t>
            </w:r>
          </w:p>
        </w:tc>
      </w:tr>
      <w:tr w:rsidR="009B33AD" w14:paraId="7267D56C" w14:textId="77777777">
        <w:tc>
          <w:tcPr>
            <w:tcW w:w="9212" w:type="dxa"/>
          </w:tcPr>
          <w:p w14:paraId="49898E53" w14:textId="265DAA88" w:rsidR="009B33AD" w:rsidRDefault="009B33AD">
            <w:pPr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............................................................................................................................................................</w:t>
            </w:r>
          </w:p>
          <w:p w14:paraId="7263F2FA" w14:textId="77777777" w:rsidR="001D2794" w:rsidRDefault="001D2794">
            <w:pPr>
              <w:rPr>
                <w:sz w:val="22"/>
              </w:rPr>
            </w:pPr>
          </w:p>
          <w:p w14:paraId="3D25E8FC" w14:textId="77777777" w:rsidR="009B33AD" w:rsidRDefault="009B33AD">
            <w:pPr>
              <w:rPr>
                <w:sz w:val="22"/>
              </w:rPr>
            </w:pPr>
          </w:p>
        </w:tc>
      </w:tr>
    </w:tbl>
    <w:p w14:paraId="14739430" w14:textId="557A45A1" w:rsidR="009B33AD" w:rsidRPr="00186B7E" w:rsidRDefault="009B33AD">
      <w:pPr>
        <w:rPr>
          <w:sz w:val="16"/>
          <w:szCs w:val="16"/>
        </w:rPr>
      </w:pPr>
    </w:p>
    <w:p w14:paraId="4ECE1F55" w14:textId="77777777" w:rsidR="001D2794" w:rsidRDefault="001D2794">
      <w:pPr>
        <w:rPr>
          <w:sz w:val="22"/>
        </w:rPr>
      </w:pPr>
    </w:p>
    <w:p w14:paraId="7B23F8D6" w14:textId="77777777" w:rsidR="009B33AD" w:rsidRPr="00AD0E20" w:rsidRDefault="009B33AD" w:rsidP="00AD0E20">
      <w:pPr>
        <w:pStyle w:val="Paragraphedeliste"/>
        <w:numPr>
          <w:ilvl w:val="0"/>
          <w:numId w:val="8"/>
        </w:numPr>
        <w:rPr>
          <w:sz w:val="22"/>
        </w:rPr>
      </w:pPr>
      <w:r w:rsidRPr="00AD0E20">
        <w:rPr>
          <w:sz w:val="22"/>
        </w:rPr>
        <w:t>Le forfait définitif est arrêté dès que le coût prévisionnel C est établi.</w:t>
      </w:r>
    </w:p>
    <w:p w14:paraId="2E0E315D" w14:textId="77777777" w:rsidR="009B33AD" w:rsidRDefault="009B33AD" w:rsidP="00C41768">
      <w:pPr>
        <w:numPr>
          <w:ilvl w:val="12"/>
          <w:numId w:val="0"/>
        </w:numPr>
        <w:ind w:left="283" w:hanging="283"/>
        <w:rPr>
          <w:sz w:val="22"/>
        </w:rPr>
      </w:pPr>
    </w:p>
    <w:p w14:paraId="71888DEE" w14:textId="77777777" w:rsidR="009B33AD" w:rsidRPr="00AD0E20" w:rsidRDefault="009B33AD" w:rsidP="00AD0E20">
      <w:pPr>
        <w:pStyle w:val="Paragraphedeliste"/>
        <w:numPr>
          <w:ilvl w:val="0"/>
          <w:numId w:val="8"/>
        </w:numPr>
        <w:rPr>
          <w:sz w:val="22"/>
        </w:rPr>
      </w:pPr>
      <w:r w:rsidRPr="00AD0E20">
        <w:rPr>
          <w:sz w:val="22"/>
        </w:rPr>
        <w:t xml:space="preserve">Ce forfait est égal au produit du taux de rémunération </w:t>
      </w:r>
      <w:proofErr w:type="gramStart"/>
      <w:r w:rsidRPr="00AD0E20">
        <w:rPr>
          <w:sz w:val="22"/>
        </w:rPr>
        <w:t>t’ par</w:t>
      </w:r>
      <w:proofErr w:type="gramEnd"/>
      <w:r w:rsidRPr="00AD0E20">
        <w:rPr>
          <w:sz w:val="22"/>
        </w:rPr>
        <w:t xml:space="preserve"> le coût prévisionnel C dans les conditions suivantes :</w:t>
      </w:r>
    </w:p>
    <w:p w14:paraId="5ABEF555" w14:textId="5D32CF37" w:rsidR="009B33AD" w:rsidRDefault="009B33AD" w:rsidP="00C41768">
      <w:pPr>
        <w:numPr>
          <w:ilvl w:val="12"/>
          <w:numId w:val="0"/>
        </w:numPr>
        <w:rPr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E58EC" w14:paraId="27DA91CE" w14:textId="77777777" w:rsidTr="00270E33">
        <w:tc>
          <w:tcPr>
            <w:tcW w:w="4531" w:type="dxa"/>
          </w:tcPr>
          <w:p w14:paraId="04F52574" w14:textId="4F64453A" w:rsidR="001D2794" w:rsidRDefault="001D2794" w:rsidP="001D2794">
            <w:pPr>
              <w:rPr>
                <w:sz w:val="22"/>
              </w:rPr>
            </w:pPr>
          </w:p>
          <w:p w14:paraId="70B405FE" w14:textId="77777777" w:rsidR="007E58EC" w:rsidRDefault="007E58EC" w:rsidP="00270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Coût prévisionnel c</w:t>
            </w:r>
          </w:p>
          <w:p w14:paraId="4556C467" w14:textId="77777777" w:rsidR="007E58EC" w:rsidRDefault="007E58EC" w:rsidP="00270E33">
            <w:pPr>
              <w:jc w:val="center"/>
              <w:rPr>
                <w:sz w:val="22"/>
              </w:rPr>
            </w:pPr>
          </w:p>
          <w:p w14:paraId="2CB9893F" w14:textId="77777777" w:rsidR="007E58EC" w:rsidRDefault="007E58EC" w:rsidP="00270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C ≤ Co</w:t>
            </w:r>
          </w:p>
          <w:p w14:paraId="64D309F4" w14:textId="77777777" w:rsidR="007E58EC" w:rsidRDefault="007E58EC" w:rsidP="00270E33">
            <w:pPr>
              <w:jc w:val="center"/>
              <w:rPr>
                <w:sz w:val="22"/>
              </w:rPr>
            </w:pPr>
          </w:p>
          <w:p w14:paraId="0F31CE34" w14:textId="77777777" w:rsidR="007E58EC" w:rsidRDefault="007E58EC" w:rsidP="00270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C &gt; Co</w:t>
            </w:r>
          </w:p>
          <w:p w14:paraId="04C05E56" w14:textId="77777777" w:rsidR="007E58EC" w:rsidRDefault="007E58EC" w:rsidP="00270E33">
            <w:pPr>
              <w:jc w:val="center"/>
              <w:rPr>
                <w:sz w:val="22"/>
              </w:rPr>
            </w:pPr>
          </w:p>
        </w:tc>
        <w:tc>
          <w:tcPr>
            <w:tcW w:w="4531" w:type="dxa"/>
          </w:tcPr>
          <w:p w14:paraId="62EFBA9E" w14:textId="77777777" w:rsidR="007E58EC" w:rsidRDefault="007E58EC" w:rsidP="00270E33">
            <w:pPr>
              <w:jc w:val="center"/>
              <w:rPr>
                <w:sz w:val="22"/>
              </w:rPr>
            </w:pPr>
          </w:p>
          <w:p w14:paraId="21D73424" w14:textId="77777777" w:rsidR="007E58EC" w:rsidRDefault="007E58EC" w:rsidP="00270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Rémunération sur la base du taux t'</w:t>
            </w:r>
          </w:p>
          <w:p w14:paraId="57F7FC67" w14:textId="77777777" w:rsidR="007E58EC" w:rsidRDefault="007E58EC" w:rsidP="00270E33">
            <w:pPr>
              <w:jc w:val="center"/>
              <w:rPr>
                <w:sz w:val="22"/>
              </w:rPr>
            </w:pPr>
          </w:p>
          <w:p w14:paraId="5F9AE584" w14:textId="77777777" w:rsidR="007E58EC" w:rsidRDefault="007E58EC" w:rsidP="00270E33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t' =</w:t>
            </w:r>
            <w:proofErr w:type="gramEnd"/>
            <w:r>
              <w:rPr>
                <w:sz w:val="22"/>
              </w:rPr>
              <w:t xml:space="preserve"> t</w:t>
            </w:r>
          </w:p>
          <w:p w14:paraId="5463DA95" w14:textId="77777777" w:rsidR="007E58EC" w:rsidRDefault="007E58EC" w:rsidP="00270E33">
            <w:pPr>
              <w:jc w:val="center"/>
              <w:rPr>
                <w:sz w:val="22"/>
              </w:rPr>
            </w:pPr>
          </w:p>
          <w:p w14:paraId="15C579F9" w14:textId="77777777" w:rsidR="007E58EC" w:rsidRDefault="007E58EC" w:rsidP="00270E33">
            <w:pPr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185D36" wp14:editId="4CBC9E22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153035</wp:posOffset>
                      </wp:positionV>
                      <wp:extent cx="358140" cy="0"/>
                      <wp:effectExtent l="0" t="0" r="22860" b="1905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81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2C3F86" id="Connecteur droit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95pt,12.05pt" to="130.1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" strokecolor="black [3040]"/>
                  </w:pict>
                </mc:Fallback>
              </mc:AlternateContent>
            </w:r>
            <w:proofErr w:type="gramStart"/>
            <w:r>
              <w:rPr>
                <w:sz w:val="22"/>
              </w:rPr>
              <w:t>t' =</w:t>
            </w:r>
            <w:proofErr w:type="gramEnd"/>
            <w:r>
              <w:rPr>
                <w:sz w:val="22"/>
              </w:rPr>
              <w:t xml:space="preserve"> t (Co)</w:t>
            </w:r>
          </w:p>
          <w:p w14:paraId="53E4F1E3" w14:textId="77777777" w:rsidR="007E58EC" w:rsidRDefault="007E58EC" w:rsidP="00270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C</w:t>
            </w:r>
          </w:p>
          <w:p w14:paraId="112086A8" w14:textId="77777777" w:rsidR="007E58EC" w:rsidRDefault="007E58EC" w:rsidP="00270E33">
            <w:pPr>
              <w:jc w:val="center"/>
              <w:rPr>
                <w:sz w:val="22"/>
              </w:rPr>
            </w:pPr>
          </w:p>
        </w:tc>
      </w:tr>
    </w:tbl>
    <w:p w14:paraId="70A77182" w14:textId="5FE870CA" w:rsidR="009B33AD" w:rsidRPr="00186B7E" w:rsidRDefault="009B33AD" w:rsidP="00C41768">
      <w:pPr>
        <w:numPr>
          <w:ilvl w:val="12"/>
          <w:numId w:val="0"/>
        </w:numPr>
        <w:rPr>
          <w:sz w:val="16"/>
          <w:szCs w:val="16"/>
        </w:rPr>
      </w:pPr>
    </w:p>
    <w:p w14:paraId="733BED7D" w14:textId="77777777" w:rsidR="001D2794" w:rsidRDefault="001D2794" w:rsidP="00C41768">
      <w:pPr>
        <w:numPr>
          <w:ilvl w:val="12"/>
          <w:numId w:val="0"/>
        </w:numPr>
        <w:rPr>
          <w:sz w:val="22"/>
        </w:rPr>
      </w:pPr>
    </w:p>
    <w:p w14:paraId="62BA8308" w14:textId="77777777" w:rsidR="009B33AD" w:rsidRPr="00AD0E20" w:rsidRDefault="009B33AD" w:rsidP="00AD0E20">
      <w:pPr>
        <w:pStyle w:val="Paragraphedeliste"/>
        <w:numPr>
          <w:ilvl w:val="1"/>
          <w:numId w:val="6"/>
        </w:numPr>
        <w:jc w:val="both"/>
        <w:rPr>
          <w:color w:val="00A3A6"/>
          <w:sz w:val="22"/>
        </w:rPr>
      </w:pPr>
      <w:r w:rsidRPr="00AD0E20">
        <w:rPr>
          <w:color w:val="00A3A6"/>
          <w:sz w:val="22"/>
        </w:rPr>
        <w:t>Modalités de rémunération</w:t>
      </w:r>
    </w:p>
    <w:p w14:paraId="2841BF05" w14:textId="77777777" w:rsidR="009B33AD" w:rsidRDefault="009B33AD" w:rsidP="00115406">
      <w:pPr>
        <w:numPr>
          <w:ilvl w:val="12"/>
          <w:numId w:val="0"/>
        </w:numPr>
        <w:jc w:val="both"/>
        <w:rPr>
          <w:sz w:val="22"/>
        </w:rPr>
      </w:pPr>
      <w:r w:rsidRPr="007E58EC">
        <w:rPr>
          <w:sz w:val="22"/>
        </w:rPr>
        <w:t>Le forfait de rémunération est rendu définitif selon les disposit</w:t>
      </w:r>
      <w:r w:rsidR="00115406" w:rsidRPr="007E58EC">
        <w:rPr>
          <w:sz w:val="22"/>
        </w:rPr>
        <w:t>ions de l’article 4 du C.C.A.P.</w:t>
      </w:r>
    </w:p>
    <w:p w14:paraId="19E1B10B" w14:textId="4AEACDED" w:rsidR="00AD0E20" w:rsidRDefault="009B33AD" w:rsidP="00115406">
      <w:pPr>
        <w:numPr>
          <w:ilvl w:val="12"/>
          <w:numId w:val="0"/>
        </w:numPr>
        <w:jc w:val="both"/>
        <w:rPr>
          <w:sz w:val="22"/>
        </w:rPr>
      </w:pPr>
      <w:r w:rsidRPr="007E58EC">
        <w:rPr>
          <w:sz w:val="22"/>
        </w:rPr>
        <w:t xml:space="preserve">La part attribuée à chaque cotraitant est fixée dans l’annexe </w:t>
      </w:r>
      <w:r w:rsidR="001D2794">
        <w:rPr>
          <w:sz w:val="22"/>
        </w:rPr>
        <w:t>1</w:t>
      </w:r>
      <w:r w:rsidRPr="007E58EC">
        <w:rPr>
          <w:sz w:val="22"/>
        </w:rPr>
        <w:t xml:space="preserve"> au présent acte d’engagement.</w:t>
      </w:r>
    </w:p>
    <w:p w14:paraId="2CEAE28D" w14:textId="4A0212D0" w:rsidR="00186B7E" w:rsidRDefault="00186B7E" w:rsidP="00115406">
      <w:pPr>
        <w:numPr>
          <w:ilvl w:val="12"/>
          <w:numId w:val="0"/>
        </w:numPr>
        <w:jc w:val="both"/>
        <w:rPr>
          <w:sz w:val="22"/>
        </w:rPr>
      </w:pPr>
    </w:p>
    <w:p w14:paraId="21EABED5" w14:textId="77777777" w:rsidR="00186B7E" w:rsidRDefault="00186B7E" w:rsidP="00115406">
      <w:pPr>
        <w:numPr>
          <w:ilvl w:val="12"/>
          <w:numId w:val="0"/>
        </w:numPr>
        <w:jc w:val="both"/>
        <w:rPr>
          <w:sz w:val="22"/>
        </w:rPr>
      </w:pPr>
    </w:p>
    <w:p w14:paraId="12E1F0D2" w14:textId="3341D280" w:rsidR="009B33AD" w:rsidRPr="00AD0E20" w:rsidRDefault="00AD0E20" w:rsidP="00AD0E20">
      <w:pPr>
        <w:pStyle w:val="Paragraphedeliste"/>
        <w:numPr>
          <w:ilvl w:val="0"/>
          <w:numId w:val="6"/>
        </w:numPr>
        <w:jc w:val="both"/>
        <w:rPr>
          <w:b/>
          <w:color w:val="00A3A6"/>
        </w:rPr>
      </w:pPr>
      <w:r>
        <w:rPr>
          <w:b/>
          <w:color w:val="00A3A6"/>
        </w:rPr>
        <w:t>DÉLAIS D’EXÉ</w:t>
      </w:r>
      <w:r w:rsidR="009B33AD" w:rsidRPr="00AD0E20">
        <w:rPr>
          <w:b/>
          <w:color w:val="00A3A6"/>
        </w:rPr>
        <w:t>CUTION</w:t>
      </w:r>
    </w:p>
    <w:p w14:paraId="00E05CAC" w14:textId="3070268D" w:rsidR="009B33AD" w:rsidRDefault="009B33AD" w:rsidP="00DD7A69">
      <w:pPr>
        <w:numPr>
          <w:ilvl w:val="12"/>
          <w:numId w:val="0"/>
        </w:numPr>
        <w:spacing w:before="120"/>
        <w:jc w:val="both"/>
        <w:rPr>
          <w:sz w:val="22"/>
        </w:rPr>
      </w:pPr>
      <w:r>
        <w:rPr>
          <w:sz w:val="22"/>
        </w:rPr>
        <w:t>Les délais d’exécution des documents d’étude et du dossier des ouvrage</w:t>
      </w:r>
      <w:r w:rsidR="00F6078E">
        <w:rPr>
          <w:sz w:val="22"/>
        </w:rPr>
        <w:t>s</w:t>
      </w:r>
      <w:r>
        <w:rPr>
          <w:sz w:val="22"/>
        </w:rPr>
        <w:t xml:space="preserve"> exécutés sont les suivants :</w:t>
      </w:r>
    </w:p>
    <w:p w14:paraId="1C841442" w14:textId="77777777" w:rsidR="00186B7E" w:rsidRPr="00186B7E" w:rsidRDefault="00186B7E" w:rsidP="00DD7A69">
      <w:pPr>
        <w:numPr>
          <w:ilvl w:val="12"/>
          <w:numId w:val="0"/>
        </w:numPr>
        <w:spacing w:before="120"/>
        <w:jc w:val="both"/>
        <w:rPr>
          <w:sz w:val="22"/>
          <w:szCs w:val="22"/>
        </w:rPr>
      </w:pPr>
    </w:p>
    <w:tbl>
      <w:tblPr>
        <w:tblStyle w:val="Grilledutableau1"/>
        <w:tblW w:w="9640" w:type="dxa"/>
        <w:tblInd w:w="-431" w:type="dxa"/>
        <w:tblLook w:val="04A0" w:firstRow="1" w:lastRow="0" w:firstColumn="1" w:lastColumn="0" w:noHBand="0" w:noVBand="1"/>
      </w:tblPr>
      <w:tblGrid>
        <w:gridCol w:w="1986"/>
        <w:gridCol w:w="4536"/>
        <w:gridCol w:w="3118"/>
      </w:tblGrid>
      <w:tr w:rsidR="00186B7E" w:rsidRPr="00186B7E" w14:paraId="7EE209C8" w14:textId="77777777" w:rsidTr="00186B7E">
        <w:trPr>
          <w:trHeight w:val="530"/>
        </w:trPr>
        <w:tc>
          <w:tcPr>
            <w:tcW w:w="1986" w:type="dxa"/>
          </w:tcPr>
          <w:p w14:paraId="154D1526" w14:textId="77777777" w:rsidR="00186B7E" w:rsidRPr="00186B7E" w:rsidRDefault="00186B7E" w:rsidP="006E013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86B7E">
              <w:rPr>
                <w:rFonts w:ascii="Times New Roman" w:hAnsi="Times New Roman" w:cs="Times New Roman"/>
                <w:b/>
                <w:sz w:val="22"/>
              </w:rPr>
              <w:t>Phases</w:t>
            </w:r>
          </w:p>
        </w:tc>
        <w:tc>
          <w:tcPr>
            <w:tcW w:w="4536" w:type="dxa"/>
          </w:tcPr>
          <w:p w14:paraId="49310CE0" w14:textId="77777777" w:rsidR="00186B7E" w:rsidRPr="00186B7E" w:rsidRDefault="00186B7E" w:rsidP="006E013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86B7E">
              <w:rPr>
                <w:rFonts w:ascii="Times New Roman" w:hAnsi="Times New Roman" w:cs="Times New Roman"/>
                <w:b/>
                <w:sz w:val="22"/>
              </w:rPr>
              <w:t>Décomposition des missions</w:t>
            </w:r>
          </w:p>
        </w:tc>
        <w:tc>
          <w:tcPr>
            <w:tcW w:w="3118" w:type="dxa"/>
          </w:tcPr>
          <w:p w14:paraId="79C7BE72" w14:textId="77777777" w:rsidR="00186B7E" w:rsidRPr="00186B7E" w:rsidRDefault="00186B7E" w:rsidP="006E013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86B7E">
              <w:rPr>
                <w:rFonts w:ascii="Times New Roman" w:hAnsi="Times New Roman" w:cs="Times New Roman"/>
                <w:b/>
                <w:sz w:val="22"/>
              </w:rPr>
              <w:t>Délais</w:t>
            </w:r>
          </w:p>
        </w:tc>
      </w:tr>
      <w:tr w:rsidR="00186B7E" w:rsidRPr="00186B7E" w14:paraId="0AD3ECF7" w14:textId="77777777" w:rsidTr="00186B7E">
        <w:trPr>
          <w:trHeight w:val="749"/>
        </w:trPr>
        <w:tc>
          <w:tcPr>
            <w:tcW w:w="1986" w:type="dxa"/>
          </w:tcPr>
          <w:p w14:paraId="409E2CED" w14:textId="77777777" w:rsidR="00186B7E" w:rsidRPr="00186B7E" w:rsidRDefault="00186B7E" w:rsidP="006E013A">
            <w:pPr>
              <w:spacing w:before="240"/>
              <w:jc w:val="center"/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AVP</w:t>
            </w:r>
          </w:p>
        </w:tc>
        <w:tc>
          <w:tcPr>
            <w:tcW w:w="4536" w:type="dxa"/>
          </w:tcPr>
          <w:p w14:paraId="0F2E4FE6" w14:textId="7059A169" w:rsidR="00186B7E" w:rsidRPr="00186B7E" w:rsidRDefault="00186B7E" w:rsidP="00186B7E">
            <w:pPr>
              <w:spacing w:before="240" w:after="120"/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Conception de l’aménagement et économie du projet</w:t>
            </w:r>
          </w:p>
        </w:tc>
        <w:tc>
          <w:tcPr>
            <w:tcW w:w="3118" w:type="dxa"/>
          </w:tcPr>
          <w:p w14:paraId="7EBBEF2F" w14:textId="77777777" w:rsidR="00186B7E" w:rsidRPr="00186B7E" w:rsidRDefault="00186B7E" w:rsidP="006E013A">
            <w:pPr>
              <w:spacing w:before="240"/>
              <w:jc w:val="center"/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2 semaines (14 à 15)</w:t>
            </w:r>
          </w:p>
        </w:tc>
      </w:tr>
      <w:tr w:rsidR="00186B7E" w:rsidRPr="00186B7E" w14:paraId="60924BEE" w14:textId="77777777" w:rsidTr="00186B7E">
        <w:trPr>
          <w:trHeight w:val="749"/>
        </w:trPr>
        <w:tc>
          <w:tcPr>
            <w:tcW w:w="1986" w:type="dxa"/>
          </w:tcPr>
          <w:p w14:paraId="7F368230" w14:textId="77777777" w:rsidR="00186B7E" w:rsidRPr="00186B7E" w:rsidRDefault="00186B7E" w:rsidP="006E013A">
            <w:pPr>
              <w:spacing w:before="240"/>
              <w:jc w:val="center"/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PRO (DCE inclus)</w:t>
            </w:r>
          </w:p>
        </w:tc>
        <w:tc>
          <w:tcPr>
            <w:tcW w:w="4536" w:type="dxa"/>
          </w:tcPr>
          <w:p w14:paraId="692D700F" w14:textId="77777777" w:rsidR="00186B7E" w:rsidRPr="00186B7E" w:rsidRDefault="00186B7E" w:rsidP="00186B7E">
            <w:pPr>
              <w:spacing w:before="120"/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Établir les documents techniques pour la consultation travaux (prévue semaine 21 à 25)</w:t>
            </w:r>
          </w:p>
        </w:tc>
        <w:tc>
          <w:tcPr>
            <w:tcW w:w="3118" w:type="dxa"/>
          </w:tcPr>
          <w:p w14:paraId="0F30DCC6" w14:textId="77777777" w:rsidR="00186B7E" w:rsidRPr="00186B7E" w:rsidRDefault="00186B7E" w:rsidP="006E013A">
            <w:pPr>
              <w:spacing w:before="240"/>
              <w:jc w:val="center"/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2 semaines (17 à 18)</w:t>
            </w:r>
          </w:p>
        </w:tc>
      </w:tr>
      <w:tr w:rsidR="00186B7E" w:rsidRPr="00186B7E" w14:paraId="63809A43" w14:textId="77777777" w:rsidTr="00186B7E">
        <w:trPr>
          <w:trHeight w:val="676"/>
        </w:trPr>
        <w:tc>
          <w:tcPr>
            <w:tcW w:w="1986" w:type="dxa"/>
          </w:tcPr>
          <w:p w14:paraId="6777C58C" w14:textId="72498EE7" w:rsidR="00186B7E" w:rsidRPr="00186B7E" w:rsidRDefault="00186B7E" w:rsidP="00B0776E">
            <w:pPr>
              <w:spacing w:before="240"/>
              <w:jc w:val="center"/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ACT</w:t>
            </w:r>
          </w:p>
        </w:tc>
        <w:tc>
          <w:tcPr>
            <w:tcW w:w="4536" w:type="dxa"/>
            <w:vAlign w:val="center"/>
          </w:tcPr>
          <w:p w14:paraId="78E26EC3" w14:textId="77777777" w:rsidR="00186B7E" w:rsidRPr="00186B7E" w:rsidRDefault="00186B7E" w:rsidP="006E013A">
            <w:pPr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Analyse des offres</w:t>
            </w:r>
          </w:p>
        </w:tc>
        <w:tc>
          <w:tcPr>
            <w:tcW w:w="3118" w:type="dxa"/>
          </w:tcPr>
          <w:p w14:paraId="4BB823FD" w14:textId="77777777" w:rsidR="00B0776E" w:rsidRDefault="00B0776E" w:rsidP="006E013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21C0260E" w14:textId="5C44853C" w:rsidR="00186B7E" w:rsidRPr="00186B7E" w:rsidRDefault="00186B7E" w:rsidP="006E013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2 semaines (26 et 27)</w:t>
            </w:r>
          </w:p>
        </w:tc>
      </w:tr>
      <w:tr w:rsidR="00186B7E" w:rsidRPr="00186B7E" w14:paraId="19FF10C9" w14:textId="77777777" w:rsidTr="00186B7E">
        <w:trPr>
          <w:trHeight w:val="587"/>
        </w:trPr>
        <w:tc>
          <w:tcPr>
            <w:tcW w:w="1986" w:type="dxa"/>
          </w:tcPr>
          <w:p w14:paraId="57AAD880" w14:textId="52CA6381" w:rsidR="00186B7E" w:rsidRPr="00186B7E" w:rsidRDefault="00186B7E" w:rsidP="006633E3">
            <w:pPr>
              <w:spacing w:before="480"/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VISA / DET / AOR</w:t>
            </w:r>
          </w:p>
        </w:tc>
        <w:tc>
          <w:tcPr>
            <w:tcW w:w="4536" w:type="dxa"/>
            <w:vAlign w:val="center"/>
          </w:tcPr>
          <w:p w14:paraId="5040905F" w14:textId="77777777" w:rsidR="00186B7E" w:rsidRPr="00186B7E" w:rsidRDefault="00186B7E" w:rsidP="006633E3">
            <w:pPr>
              <w:spacing w:before="120"/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Préparation, suivi et réception du chantier</w:t>
            </w:r>
          </w:p>
        </w:tc>
        <w:tc>
          <w:tcPr>
            <w:tcW w:w="3118" w:type="dxa"/>
          </w:tcPr>
          <w:p w14:paraId="7795D2FC" w14:textId="77777777" w:rsidR="006633E3" w:rsidRDefault="006633E3" w:rsidP="006E013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35B0DFA2" w14:textId="77777777" w:rsidR="00186B7E" w:rsidRDefault="00186B7E" w:rsidP="006E013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86B7E">
              <w:rPr>
                <w:rFonts w:ascii="Times New Roman" w:hAnsi="Times New Roman" w:cs="Times New Roman"/>
                <w:sz w:val="22"/>
              </w:rPr>
              <w:t>5 mois</w:t>
            </w:r>
            <w:r w:rsidRPr="00186B7E">
              <w:rPr>
                <w:rFonts w:ascii="Times New Roman" w:hAnsi="Times New Roman" w:cs="Times New Roman"/>
                <w:sz w:val="22"/>
              </w:rPr>
              <w:br/>
              <w:t>(de juillet à novembre 2026)</w:t>
            </w:r>
          </w:p>
          <w:p w14:paraId="57EF7F9A" w14:textId="49CC1791" w:rsidR="006633E3" w:rsidRPr="00186B7E" w:rsidRDefault="006633E3" w:rsidP="006E013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86B7E" w:rsidRPr="00186B7E" w14:paraId="4EF1E1CC" w14:textId="77777777" w:rsidTr="00186B7E">
        <w:trPr>
          <w:trHeight w:val="562"/>
        </w:trPr>
        <w:tc>
          <w:tcPr>
            <w:tcW w:w="1986" w:type="dxa"/>
          </w:tcPr>
          <w:p w14:paraId="6933C0B0" w14:textId="77777777" w:rsidR="00186B7E" w:rsidRPr="00186B7E" w:rsidRDefault="00186B7E" w:rsidP="006E013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6" w:type="dxa"/>
          </w:tcPr>
          <w:p w14:paraId="01741FB2" w14:textId="77777777" w:rsidR="00186B7E" w:rsidRPr="00186B7E" w:rsidRDefault="00186B7E" w:rsidP="00186B7E">
            <w:pPr>
              <w:spacing w:before="12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186B7E">
              <w:rPr>
                <w:rFonts w:ascii="Times New Roman" w:hAnsi="Times New Roman" w:cs="Times New Roman"/>
                <w:b/>
                <w:sz w:val="22"/>
              </w:rPr>
              <w:t>Total</w:t>
            </w:r>
          </w:p>
        </w:tc>
        <w:tc>
          <w:tcPr>
            <w:tcW w:w="3118" w:type="dxa"/>
          </w:tcPr>
          <w:p w14:paraId="5EF09786" w14:textId="77777777" w:rsidR="00186B7E" w:rsidRPr="00186B7E" w:rsidRDefault="00186B7E" w:rsidP="00186B7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86B7E">
              <w:rPr>
                <w:rFonts w:ascii="Times New Roman" w:hAnsi="Times New Roman" w:cs="Times New Roman"/>
                <w:b/>
                <w:sz w:val="22"/>
              </w:rPr>
              <w:t xml:space="preserve"> Environ 8 mois</w:t>
            </w:r>
          </w:p>
        </w:tc>
      </w:tr>
    </w:tbl>
    <w:p w14:paraId="1F37A2AF" w14:textId="77777777" w:rsidR="00186B7E" w:rsidRDefault="00186B7E" w:rsidP="00C41768">
      <w:pPr>
        <w:numPr>
          <w:ilvl w:val="12"/>
          <w:numId w:val="0"/>
        </w:numPr>
        <w:rPr>
          <w:sz w:val="22"/>
        </w:rPr>
      </w:pPr>
    </w:p>
    <w:p w14:paraId="2FAF84A7" w14:textId="77777777" w:rsidR="009B33AD" w:rsidRDefault="009B33AD" w:rsidP="00115406">
      <w:pPr>
        <w:numPr>
          <w:ilvl w:val="12"/>
          <w:numId w:val="0"/>
        </w:numPr>
        <w:jc w:val="both"/>
        <w:rPr>
          <w:sz w:val="22"/>
        </w:rPr>
      </w:pPr>
      <w:r w:rsidRPr="007E58EC">
        <w:rPr>
          <w:sz w:val="22"/>
        </w:rPr>
        <w:t>Le point de départ de chacun de ces délais est fixé à l’article 7.1.1. du CCAP.</w:t>
      </w:r>
    </w:p>
    <w:p w14:paraId="7B80B57C" w14:textId="77777777" w:rsidR="009B33AD" w:rsidRDefault="009B33AD" w:rsidP="00115406">
      <w:pPr>
        <w:numPr>
          <w:ilvl w:val="12"/>
          <w:numId w:val="0"/>
        </w:numPr>
        <w:jc w:val="both"/>
        <w:rPr>
          <w:sz w:val="22"/>
        </w:rPr>
      </w:pPr>
    </w:p>
    <w:p w14:paraId="13BF4671" w14:textId="77777777" w:rsidR="009B33AD" w:rsidRDefault="009B33AD" w:rsidP="00115406">
      <w:pPr>
        <w:numPr>
          <w:ilvl w:val="12"/>
          <w:numId w:val="0"/>
        </w:numPr>
        <w:jc w:val="both"/>
        <w:rPr>
          <w:sz w:val="22"/>
        </w:rPr>
      </w:pPr>
    </w:p>
    <w:p w14:paraId="2BFE2236" w14:textId="77777777" w:rsidR="009B33AD" w:rsidRPr="00AD0E20" w:rsidRDefault="009B33AD" w:rsidP="00AD0E20">
      <w:pPr>
        <w:pStyle w:val="Paragraphedeliste"/>
        <w:numPr>
          <w:ilvl w:val="0"/>
          <w:numId w:val="6"/>
        </w:numPr>
        <w:jc w:val="both"/>
        <w:rPr>
          <w:b/>
          <w:color w:val="00A3A6"/>
        </w:rPr>
      </w:pPr>
      <w:r w:rsidRPr="00AD0E20">
        <w:rPr>
          <w:b/>
          <w:color w:val="00A3A6"/>
        </w:rPr>
        <w:t>PAIEMENTS</w:t>
      </w:r>
    </w:p>
    <w:p w14:paraId="4F733E31" w14:textId="2CAC7092" w:rsidR="009B33AD" w:rsidRDefault="009B33AD" w:rsidP="00115406">
      <w:pPr>
        <w:numPr>
          <w:ilvl w:val="12"/>
          <w:numId w:val="0"/>
        </w:numPr>
        <w:jc w:val="both"/>
        <w:rPr>
          <w:sz w:val="22"/>
        </w:rPr>
      </w:pPr>
      <w:r>
        <w:rPr>
          <w:sz w:val="22"/>
        </w:rPr>
        <w:t xml:space="preserve">Le maître d’ouvrage se libérera des sommes dues au titre du marché en faisant porter le montant au </w:t>
      </w:r>
      <w:r w:rsidRPr="00B460C3">
        <w:rPr>
          <w:sz w:val="22"/>
        </w:rPr>
        <w:t xml:space="preserve">crédit des comptes ci-après selon répartitions jointes en annexe </w:t>
      </w:r>
      <w:r w:rsidR="00B7107B">
        <w:rPr>
          <w:sz w:val="22"/>
        </w:rPr>
        <w:t>1</w:t>
      </w:r>
      <w:r w:rsidRPr="00B460C3">
        <w:rPr>
          <w:sz w:val="22"/>
        </w:rPr>
        <w:t>.</w:t>
      </w:r>
    </w:p>
    <w:p w14:paraId="1325D012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14:paraId="5C0CA8FF" w14:textId="77777777">
        <w:tc>
          <w:tcPr>
            <w:tcW w:w="9212" w:type="dxa"/>
          </w:tcPr>
          <w:p w14:paraId="2CABF617" w14:textId="77777777" w:rsidR="009B33AD" w:rsidRDefault="009B33AD" w:rsidP="00C41768">
            <w:pPr>
              <w:numPr>
                <w:ilvl w:val="12"/>
                <w:numId w:val="0"/>
              </w:numPr>
              <w:rPr>
                <w:sz w:val="22"/>
              </w:rPr>
            </w:pPr>
          </w:p>
        </w:tc>
      </w:tr>
      <w:tr w:rsidR="009B33AD" w14:paraId="065479E3" w14:textId="77777777">
        <w:tc>
          <w:tcPr>
            <w:tcW w:w="9212" w:type="dxa"/>
          </w:tcPr>
          <w:p w14:paraId="6CBC13E7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Compte ouvert au nom de ..................................................................</w:t>
            </w:r>
          </w:p>
        </w:tc>
      </w:tr>
      <w:tr w:rsidR="009B33AD" w14:paraId="045AC97D" w14:textId="77777777">
        <w:tc>
          <w:tcPr>
            <w:tcW w:w="9212" w:type="dxa"/>
          </w:tcPr>
          <w:p w14:paraId="71D49B68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Sous le numéro ..................................................................................   Clé RIB : ............................</w:t>
            </w:r>
          </w:p>
        </w:tc>
      </w:tr>
      <w:tr w:rsidR="009B33AD" w14:paraId="095294DD" w14:textId="77777777">
        <w:tc>
          <w:tcPr>
            <w:tcW w:w="9212" w:type="dxa"/>
          </w:tcPr>
          <w:p w14:paraId="29F078AF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Banque : ............................................................................................    </w:t>
            </w:r>
          </w:p>
        </w:tc>
      </w:tr>
      <w:tr w:rsidR="009B33AD" w14:paraId="7D95E402" w14:textId="77777777">
        <w:tc>
          <w:tcPr>
            <w:tcW w:w="9212" w:type="dxa"/>
          </w:tcPr>
          <w:p w14:paraId="40259A1B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Code Banque : ...................................................................................    Code guichet : ....................</w:t>
            </w:r>
          </w:p>
        </w:tc>
      </w:tr>
      <w:tr w:rsidR="009B33AD" w14:paraId="46ECAC3E" w14:textId="77777777">
        <w:tc>
          <w:tcPr>
            <w:tcW w:w="9212" w:type="dxa"/>
          </w:tcPr>
          <w:p w14:paraId="7A5917A2" w14:textId="77777777" w:rsidR="009B33AD" w:rsidRDefault="009B33AD" w:rsidP="00C41768">
            <w:pPr>
              <w:numPr>
                <w:ilvl w:val="12"/>
                <w:numId w:val="0"/>
              </w:numPr>
              <w:rPr>
                <w:sz w:val="22"/>
              </w:rPr>
            </w:pPr>
          </w:p>
        </w:tc>
      </w:tr>
    </w:tbl>
    <w:p w14:paraId="0098B340" w14:textId="75BB10E8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2484881F" w14:textId="77777777" w:rsidR="006633E3" w:rsidRDefault="006633E3" w:rsidP="00C41768">
      <w:pPr>
        <w:numPr>
          <w:ilvl w:val="12"/>
          <w:numId w:val="0"/>
        </w:numPr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14:paraId="7FC25B57" w14:textId="77777777">
        <w:tc>
          <w:tcPr>
            <w:tcW w:w="9212" w:type="dxa"/>
          </w:tcPr>
          <w:p w14:paraId="7D2140DD" w14:textId="77777777" w:rsidR="009B33AD" w:rsidRDefault="009B33AD" w:rsidP="00C41768">
            <w:pPr>
              <w:numPr>
                <w:ilvl w:val="12"/>
                <w:numId w:val="0"/>
              </w:numPr>
              <w:rPr>
                <w:sz w:val="22"/>
              </w:rPr>
            </w:pPr>
          </w:p>
        </w:tc>
      </w:tr>
      <w:tr w:rsidR="009B33AD" w14:paraId="7FA632A3" w14:textId="77777777">
        <w:tc>
          <w:tcPr>
            <w:tcW w:w="9212" w:type="dxa"/>
          </w:tcPr>
          <w:p w14:paraId="5E370420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Compte ouvert au nom de ..................................................................</w:t>
            </w:r>
          </w:p>
        </w:tc>
      </w:tr>
      <w:tr w:rsidR="009B33AD" w14:paraId="3F3F61B8" w14:textId="77777777">
        <w:tc>
          <w:tcPr>
            <w:tcW w:w="9212" w:type="dxa"/>
          </w:tcPr>
          <w:p w14:paraId="25F19073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Sous le numéro ..................................................................................   Clé RIB : ............................</w:t>
            </w:r>
          </w:p>
        </w:tc>
      </w:tr>
      <w:tr w:rsidR="009B33AD" w14:paraId="4D35799D" w14:textId="77777777">
        <w:tc>
          <w:tcPr>
            <w:tcW w:w="9212" w:type="dxa"/>
          </w:tcPr>
          <w:p w14:paraId="7D94B6CB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Banque : ............................................................................................    </w:t>
            </w:r>
          </w:p>
        </w:tc>
      </w:tr>
      <w:tr w:rsidR="009B33AD" w14:paraId="3F0FF760" w14:textId="77777777">
        <w:tc>
          <w:tcPr>
            <w:tcW w:w="9212" w:type="dxa"/>
          </w:tcPr>
          <w:p w14:paraId="17875D38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Code Banque : ...................................................................................    Code guichet : ....................</w:t>
            </w:r>
          </w:p>
        </w:tc>
      </w:tr>
    </w:tbl>
    <w:p w14:paraId="6291E308" w14:textId="09B32DA3" w:rsidR="00115406" w:rsidRDefault="00115406" w:rsidP="00C41768">
      <w:pPr>
        <w:numPr>
          <w:ilvl w:val="12"/>
          <w:numId w:val="0"/>
        </w:numPr>
        <w:rPr>
          <w:sz w:val="22"/>
        </w:rPr>
      </w:pPr>
    </w:p>
    <w:p w14:paraId="39EA89F3" w14:textId="77777777" w:rsidR="006633E3" w:rsidRDefault="006633E3" w:rsidP="00C41768">
      <w:pPr>
        <w:numPr>
          <w:ilvl w:val="12"/>
          <w:numId w:val="0"/>
        </w:numPr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14:paraId="7EF0FCBB" w14:textId="77777777">
        <w:tc>
          <w:tcPr>
            <w:tcW w:w="9212" w:type="dxa"/>
          </w:tcPr>
          <w:p w14:paraId="11BF9CD9" w14:textId="77777777" w:rsidR="009B33AD" w:rsidRDefault="009B33AD" w:rsidP="00C41768">
            <w:pPr>
              <w:numPr>
                <w:ilvl w:val="12"/>
                <w:numId w:val="0"/>
              </w:numPr>
              <w:rPr>
                <w:sz w:val="22"/>
              </w:rPr>
            </w:pPr>
          </w:p>
        </w:tc>
      </w:tr>
      <w:tr w:rsidR="009B33AD" w14:paraId="2921FA42" w14:textId="77777777">
        <w:tc>
          <w:tcPr>
            <w:tcW w:w="9212" w:type="dxa"/>
          </w:tcPr>
          <w:p w14:paraId="7E1C9235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Compte ouvert au nom de ..................................................................</w:t>
            </w:r>
          </w:p>
        </w:tc>
      </w:tr>
      <w:tr w:rsidR="009B33AD" w14:paraId="390F9E5C" w14:textId="77777777">
        <w:tc>
          <w:tcPr>
            <w:tcW w:w="9212" w:type="dxa"/>
          </w:tcPr>
          <w:p w14:paraId="178A8B53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Sous le numéro ..................................................................................   Clé RIB : ............................</w:t>
            </w:r>
          </w:p>
        </w:tc>
      </w:tr>
      <w:tr w:rsidR="009B33AD" w14:paraId="1B9D8685" w14:textId="77777777">
        <w:tc>
          <w:tcPr>
            <w:tcW w:w="9212" w:type="dxa"/>
          </w:tcPr>
          <w:p w14:paraId="273AF389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Banque : ............................................................................................    </w:t>
            </w:r>
          </w:p>
        </w:tc>
      </w:tr>
      <w:tr w:rsidR="009B33AD" w14:paraId="4356E71B" w14:textId="77777777">
        <w:tc>
          <w:tcPr>
            <w:tcW w:w="9212" w:type="dxa"/>
          </w:tcPr>
          <w:p w14:paraId="053E5531" w14:textId="77777777" w:rsidR="009B33AD" w:rsidRDefault="009B33AD" w:rsidP="00C41768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Code Banque : ...................................................................................    Code guichet : ....................</w:t>
            </w:r>
          </w:p>
        </w:tc>
      </w:tr>
      <w:tr w:rsidR="009B33AD" w14:paraId="5482F12A" w14:textId="77777777">
        <w:tc>
          <w:tcPr>
            <w:tcW w:w="9212" w:type="dxa"/>
          </w:tcPr>
          <w:p w14:paraId="77ECDA63" w14:textId="77777777" w:rsidR="009B33AD" w:rsidRDefault="009B33AD" w:rsidP="00C41768">
            <w:pPr>
              <w:numPr>
                <w:ilvl w:val="12"/>
                <w:numId w:val="0"/>
              </w:numPr>
              <w:rPr>
                <w:sz w:val="22"/>
              </w:rPr>
            </w:pPr>
          </w:p>
        </w:tc>
      </w:tr>
    </w:tbl>
    <w:p w14:paraId="3E6AB2FF" w14:textId="3468E8D8" w:rsidR="009B33AD" w:rsidRDefault="009B33AD" w:rsidP="00C41768">
      <w:pPr>
        <w:numPr>
          <w:ilvl w:val="12"/>
          <w:numId w:val="0"/>
        </w:numPr>
        <w:rPr>
          <w:sz w:val="22"/>
        </w:rPr>
      </w:pP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30996" w14:paraId="580A5D89" w14:textId="77777777" w:rsidTr="00186B7E">
        <w:tc>
          <w:tcPr>
            <w:tcW w:w="9212" w:type="dxa"/>
          </w:tcPr>
          <w:p w14:paraId="4AC73A0A" w14:textId="20EF24E8" w:rsidR="00C30996" w:rsidRDefault="009B33AD" w:rsidP="0096397A">
            <w:pPr>
              <w:numPr>
                <w:ilvl w:val="12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</w:t>
            </w:r>
          </w:p>
        </w:tc>
      </w:tr>
      <w:tr w:rsidR="00C30996" w14:paraId="14795438" w14:textId="77777777" w:rsidTr="00186B7E">
        <w:tc>
          <w:tcPr>
            <w:tcW w:w="9212" w:type="dxa"/>
          </w:tcPr>
          <w:p w14:paraId="20B32AB0" w14:textId="77777777" w:rsidR="00C30996" w:rsidRDefault="00C30996" w:rsidP="0096397A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Compte ouvert au nom de ..................................................................</w:t>
            </w:r>
          </w:p>
        </w:tc>
      </w:tr>
      <w:tr w:rsidR="00C30996" w14:paraId="64D740D9" w14:textId="77777777" w:rsidTr="00186B7E">
        <w:tc>
          <w:tcPr>
            <w:tcW w:w="9212" w:type="dxa"/>
          </w:tcPr>
          <w:p w14:paraId="0DA09741" w14:textId="77777777" w:rsidR="00C30996" w:rsidRDefault="00C30996" w:rsidP="0096397A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Sous le numéro ..................................................................................   Clé RIB : ............................</w:t>
            </w:r>
          </w:p>
        </w:tc>
      </w:tr>
      <w:tr w:rsidR="00C30996" w14:paraId="10F33A56" w14:textId="77777777" w:rsidTr="00186B7E">
        <w:tc>
          <w:tcPr>
            <w:tcW w:w="9212" w:type="dxa"/>
          </w:tcPr>
          <w:p w14:paraId="30DFB36D" w14:textId="77777777" w:rsidR="00C30996" w:rsidRDefault="00C30996" w:rsidP="0096397A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Banque : ............................................................................................    </w:t>
            </w:r>
          </w:p>
        </w:tc>
      </w:tr>
      <w:tr w:rsidR="00C30996" w14:paraId="67D87D20" w14:textId="77777777" w:rsidTr="00186B7E">
        <w:tc>
          <w:tcPr>
            <w:tcW w:w="9212" w:type="dxa"/>
          </w:tcPr>
          <w:p w14:paraId="5E11B1A2" w14:textId="77777777" w:rsidR="00C30996" w:rsidRDefault="00C30996" w:rsidP="0096397A">
            <w:pPr>
              <w:numPr>
                <w:ilvl w:val="12"/>
                <w:numId w:val="0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Code Banque : ...................................................................................    Code guichet : ....................</w:t>
            </w:r>
          </w:p>
        </w:tc>
      </w:tr>
      <w:tr w:rsidR="00C30996" w14:paraId="30768F53" w14:textId="77777777" w:rsidTr="00186B7E">
        <w:tc>
          <w:tcPr>
            <w:tcW w:w="9212" w:type="dxa"/>
          </w:tcPr>
          <w:p w14:paraId="77451654" w14:textId="77777777" w:rsidR="00C30996" w:rsidRDefault="00C30996" w:rsidP="0096397A">
            <w:pPr>
              <w:numPr>
                <w:ilvl w:val="12"/>
                <w:numId w:val="0"/>
              </w:numPr>
              <w:rPr>
                <w:sz w:val="22"/>
              </w:rPr>
            </w:pPr>
          </w:p>
        </w:tc>
      </w:tr>
    </w:tbl>
    <w:p w14:paraId="4F6531E7" w14:textId="77777777" w:rsidR="00C30996" w:rsidRDefault="00C30996" w:rsidP="00C30996">
      <w:pPr>
        <w:numPr>
          <w:ilvl w:val="12"/>
          <w:numId w:val="0"/>
        </w:numPr>
        <w:rPr>
          <w:sz w:val="22"/>
        </w:rPr>
      </w:pPr>
    </w:p>
    <w:p w14:paraId="1E61B934" w14:textId="45CE5A22" w:rsidR="009B33AD" w:rsidRDefault="00186B7E" w:rsidP="00115406">
      <w:pPr>
        <w:numPr>
          <w:ilvl w:val="12"/>
          <w:numId w:val="0"/>
        </w:numPr>
        <w:jc w:val="both"/>
        <w:rPr>
          <w:sz w:val="22"/>
        </w:rPr>
      </w:pPr>
      <w:r>
        <w:rPr>
          <w:sz w:val="22"/>
        </w:rPr>
        <w:t xml:space="preserve">Le </w:t>
      </w:r>
      <w:r w:rsidR="009B33AD">
        <w:rPr>
          <w:sz w:val="22"/>
        </w:rPr>
        <w:t>contractant ou le groupement, constitué par les cotraitant</w:t>
      </w:r>
      <w:r w:rsidR="00E84AFF">
        <w:rPr>
          <w:sz w:val="22"/>
        </w:rPr>
        <w:t xml:space="preserve">s solidaires, accepte ou refuse </w:t>
      </w:r>
      <w:r w:rsidR="009B33AD" w:rsidRPr="00E84AFF">
        <w:rPr>
          <w:sz w:val="22"/>
          <w:vertAlign w:val="superscript"/>
        </w:rPr>
        <w:t>(1)</w:t>
      </w:r>
      <w:r w:rsidR="009B33AD">
        <w:rPr>
          <w:sz w:val="22"/>
        </w:rPr>
        <w:t xml:space="preserve"> l</w:t>
      </w:r>
      <w:r w:rsidR="00C41768">
        <w:rPr>
          <w:sz w:val="22"/>
        </w:rPr>
        <w:t>e bénéfice de l’avance</w:t>
      </w:r>
      <w:r w:rsidR="009B33AD">
        <w:rPr>
          <w:sz w:val="22"/>
        </w:rPr>
        <w:t xml:space="preserve"> prévue </w:t>
      </w:r>
      <w:r w:rsidR="00EB4A93">
        <w:rPr>
          <w:sz w:val="22"/>
        </w:rPr>
        <w:t xml:space="preserve">aux </w:t>
      </w:r>
      <w:r w:rsidR="009B33AD">
        <w:rPr>
          <w:sz w:val="22"/>
        </w:rPr>
        <w:t>article</w:t>
      </w:r>
      <w:r w:rsidR="00EB4A93">
        <w:rPr>
          <w:sz w:val="22"/>
        </w:rPr>
        <w:t>s R2191-3 et R2191-5</w:t>
      </w:r>
      <w:r w:rsidR="00115406">
        <w:rPr>
          <w:sz w:val="22"/>
        </w:rPr>
        <w:t xml:space="preserve"> du décret précité</w:t>
      </w:r>
      <w:r w:rsidR="009B33AD">
        <w:rPr>
          <w:sz w:val="22"/>
        </w:rPr>
        <w:t>.</w:t>
      </w:r>
    </w:p>
    <w:p w14:paraId="260ACE31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07950086" w14:textId="49EC460B" w:rsidR="009B33AD" w:rsidRDefault="009B33AD" w:rsidP="00115406">
      <w:pPr>
        <w:numPr>
          <w:ilvl w:val="12"/>
          <w:numId w:val="0"/>
        </w:numPr>
        <w:jc w:val="both"/>
        <w:rPr>
          <w:sz w:val="22"/>
        </w:rPr>
      </w:pPr>
      <w:r>
        <w:rPr>
          <w:sz w:val="22"/>
        </w:rPr>
        <w:t>Le présent engagement ne vaut que si l’acceptation de l’offre est notifiée au maître d’</w:t>
      </w:r>
      <w:r w:rsidR="00115406">
        <w:rPr>
          <w:sz w:val="22"/>
        </w:rPr>
        <w:t xml:space="preserve">œuvre </w:t>
      </w:r>
      <w:r>
        <w:rPr>
          <w:sz w:val="22"/>
        </w:rPr>
        <w:t xml:space="preserve">dans un </w:t>
      </w:r>
      <w:r w:rsidRPr="00B7107B">
        <w:rPr>
          <w:sz w:val="22"/>
        </w:rPr>
        <w:t xml:space="preserve">délai de </w:t>
      </w:r>
      <w:r w:rsidR="00A62A00">
        <w:rPr>
          <w:sz w:val="22"/>
        </w:rPr>
        <w:t>30</w:t>
      </w:r>
      <w:r w:rsidR="00E84AFF" w:rsidRPr="00B7107B">
        <w:rPr>
          <w:sz w:val="22"/>
        </w:rPr>
        <w:t xml:space="preserve"> </w:t>
      </w:r>
      <w:r w:rsidRPr="00B7107B">
        <w:rPr>
          <w:sz w:val="22"/>
        </w:rPr>
        <w:t>jours à compter de la date de remise de l’offre.</w:t>
      </w:r>
    </w:p>
    <w:p w14:paraId="4BB65507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2CE8BEB1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77E85B46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  <w:r>
        <w:rPr>
          <w:sz w:val="22"/>
        </w:rPr>
        <w:tab/>
        <w:t>Fait à .........................................., le .............................</w:t>
      </w:r>
    </w:p>
    <w:p w14:paraId="28027781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01AF5913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  <w:r>
        <w:rPr>
          <w:sz w:val="22"/>
        </w:rPr>
        <w:tab/>
        <w:t xml:space="preserve">en un seul original, </w:t>
      </w:r>
    </w:p>
    <w:p w14:paraId="3EF8CCC6" w14:textId="77777777" w:rsidR="009B33AD" w:rsidRDefault="009B33AD" w:rsidP="00C41768">
      <w:pPr>
        <w:numPr>
          <w:ilvl w:val="12"/>
          <w:numId w:val="0"/>
        </w:numPr>
        <w:rPr>
          <w:sz w:val="18"/>
        </w:rPr>
      </w:pPr>
    </w:p>
    <w:p w14:paraId="69D49B7A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LES CONTRACTANTS</w:t>
      </w:r>
      <w:r>
        <w:rPr>
          <w:sz w:val="22"/>
        </w:rPr>
        <w:t>,</w:t>
      </w:r>
    </w:p>
    <w:p w14:paraId="1C5D761B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(Cachets et signatures)</w:t>
      </w:r>
    </w:p>
    <w:p w14:paraId="4888BB08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407BF7D9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6EE026C8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283CB687" w14:textId="77777777" w:rsidR="00115406" w:rsidRDefault="00115406" w:rsidP="00C41768">
      <w:pPr>
        <w:numPr>
          <w:ilvl w:val="12"/>
          <w:numId w:val="0"/>
        </w:numPr>
        <w:rPr>
          <w:sz w:val="22"/>
        </w:rPr>
      </w:pPr>
    </w:p>
    <w:p w14:paraId="3C3313DD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0E8DCF51" w14:textId="78384115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2125BE7D" w14:textId="40097EA0" w:rsidR="00C30996" w:rsidRDefault="00C30996" w:rsidP="00C41768">
      <w:pPr>
        <w:numPr>
          <w:ilvl w:val="12"/>
          <w:numId w:val="0"/>
        </w:numPr>
        <w:rPr>
          <w:sz w:val="22"/>
        </w:rPr>
      </w:pPr>
    </w:p>
    <w:p w14:paraId="474BA953" w14:textId="3CABAFE4" w:rsidR="00C30996" w:rsidRDefault="00C30996" w:rsidP="00C41768">
      <w:pPr>
        <w:numPr>
          <w:ilvl w:val="12"/>
          <w:numId w:val="0"/>
        </w:numPr>
        <w:rPr>
          <w:sz w:val="22"/>
        </w:rPr>
      </w:pPr>
    </w:p>
    <w:p w14:paraId="21879665" w14:textId="69A16EFD" w:rsidR="00C30996" w:rsidRDefault="00C30996" w:rsidP="00C41768">
      <w:pPr>
        <w:numPr>
          <w:ilvl w:val="12"/>
          <w:numId w:val="0"/>
        </w:numPr>
        <w:rPr>
          <w:sz w:val="22"/>
        </w:rPr>
      </w:pPr>
    </w:p>
    <w:p w14:paraId="712BD8FE" w14:textId="3A30767E" w:rsidR="00C30996" w:rsidRDefault="00C30996" w:rsidP="00C41768">
      <w:pPr>
        <w:numPr>
          <w:ilvl w:val="12"/>
          <w:numId w:val="0"/>
        </w:numPr>
        <w:rPr>
          <w:sz w:val="22"/>
        </w:rPr>
      </w:pPr>
    </w:p>
    <w:p w14:paraId="6F086F5B" w14:textId="77777777" w:rsidR="00C30996" w:rsidRDefault="00C30996" w:rsidP="00C41768">
      <w:pPr>
        <w:numPr>
          <w:ilvl w:val="12"/>
          <w:numId w:val="0"/>
        </w:numPr>
        <w:rPr>
          <w:sz w:val="22"/>
        </w:rPr>
      </w:pPr>
    </w:p>
    <w:p w14:paraId="50A62560" w14:textId="111D2B94" w:rsidR="00B7107B" w:rsidRDefault="00B7107B" w:rsidP="00C41768">
      <w:pPr>
        <w:numPr>
          <w:ilvl w:val="12"/>
          <w:numId w:val="0"/>
        </w:numPr>
        <w:rPr>
          <w:sz w:val="22"/>
        </w:rPr>
      </w:pPr>
    </w:p>
    <w:p w14:paraId="271D8F61" w14:textId="18649894" w:rsidR="00B7107B" w:rsidRDefault="00B7107B" w:rsidP="00C41768">
      <w:pPr>
        <w:numPr>
          <w:ilvl w:val="12"/>
          <w:numId w:val="0"/>
        </w:numPr>
        <w:rPr>
          <w:sz w:val="22"/>
        </w:rPr>
      </w:pPr>
    </w:p>
    <w:p w14:paraId="663E3184" w14:textId="7AFE874A" w:rsidR="00186B7E" w:rsidRDefault="00186B7E" w:rsidP="00C41768">
      <w:pPr>
        <w:numPr>
          <w:ilvl w:val="12"/>
          <w:numId w:val="0"/>
        </w:numPr>
        <w:rPr>
          <w:sz w:val="22"/>
        </w:rPr>
      </w:pPr>
    </w:p>
    <w:p w14:paraId="11992922" w14:textId="3BCBAB95" w:rsidR="00186B7E" w:rsidRDefault="00186B7E" w:rsidP="00C41768">
      <w:pPr>
        <w:numPr>
          <w:ilvl w:val="12"/>
          <w:numId w:val="0"/>
        </w:numPr>
        <w:rPr>
          <w:sz w:val="22"/>
        </w:rPr>
      </w:pPr>
    </w:p>
    <w:p w14:paraId="0F824FBE" w14:textId="77777777" w:rsidR="00186B7E" w:rsidRDefault="00186B7E" w:rsidP="00C41768">
      <w:pPr>
        <w:numPr>
          <w:ilvl w:val="12"/>
          <w:numId w:val="0"/>
        </w:numPr>
        <w:rPr>
          <w:sz w:val="22"/>
        </w:rPr>
      </w:pPr>
    </w:p>
    <w:p w14:paraId="71571B95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35CA1612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24BD7C98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146194B6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  <w:r>
        <w:rPr>
          <w:sz w:val="22"/>
        </w:rPr>
        <w:tab/>
        <w:t>Est acceptée la présente offre pour valoir acte d’engagement,</w:t>
      </w:r>
    </w:p>
    <w:p w14:paraId="7E92B426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5D16122F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  <w:r>
        <w:rPr>
          <w:sz w:val="22"/>
        </w:rPr>
        <w:tab/>
        <w:t>A .............................................., le ...................................</w:t>
      </w:r>
    </w:p>
    <w:p w14:paraId="37E23605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7C3F3F4B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18"/>
        </w:rPr>
        <w:t>L</w:t>
      </w:r>
      <w:r w:rsidR="00115406">
        <w:rPr>
          <w:sz w:val="18"/>
        </w:rPr>
        <w:t>E REPRESENTANT DU POUVOIR ADJUDICATEUR</w:t>
      </w:r>
    </w:p>
    <w:p w14:paraId="216C2C84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25B083FF" w14:textId="1A6F3E62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7FC48767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318B7C58" w14:textId="7A534DE8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68E0B7DD" w14:textId="77777777" w:rsidR="00B7107B" w:rsidRDefault="00B7107B" w:rsidP="00C41768">
      <w:pPr>
        <w:numPr>
          <w:ilvl w:val="12"/>
          <w:numId w:val="0"/>
        </w:numPr>
        <w:rPr>
          <w:sz w:val="22"/>
        </w:rPr>
      </w:pPr>
    </w:p>
    <w:p w14:paraId="3B419933" w14:textId="34075071" w:rsidR="00B7107B" w:rsidRDefault="00B7107B" w:rsidP="00C41768">
      <w:pPr>
        <w:numPr>
          <w:ilvl w:val="12"/>
          <w:numId w:val="0"/>
        </w:numPr>
        <w:rPr>
          <w:sz w:val="22"/>
        </w:rPr>
      </w:pPr>
    </w:p>
    <w:p w14:paraId="4F2E149C" w14:textId="77777777" w:rsidR="009B33AD" w:rsidRDefault="009B33AD" w:rsidP="00C41768">
      <w:pPr>
        <w:numPr>
          <w:ilvl w:val="12"/>
          <w:numId w:val="0"/>
        </w:numPr>
        <w:rPr>
          <w:sz w:val="22"/>
        </w:rPr>
      </w:pPr>
    </w:p>
    <w:p w14:paraId="15499B1E" w14:textId="06EC0DE6" w:rsidR="00E84AFF" w:rsidRDefault="00115406" w:rsidP="00186B7E">
      <w:pPr>
        <w:numPr>
          <w:ilvl w:val="12"/>
          <w:numId w:val="0"/>
        </w:numPr>
      </w:pPr>
      <w:r w:rsidRPr="00C30996">
        <w:rPr>
          <w:i/>
          <w:sz w:val="22"/>
          <w:vertAlign w:val="superscript"/>
        </w:rPr>
        <w:t>(1</w:t>
      </w:r>
      <w:r w:rsidR="009B33AD" w:rsidRPr="00C30996">
        <w:rPr>
          <w:i/>
          <w:sz w:val="22"/>
          <w:vertAlign w:val="superscript"/>
        </w:rPr>
        <w:t>)</w:t>
      </w:r>
      <w:r w:rsidR="009B33AD" w:rsidRPr="00C30996">
        <w:rPr>
          <w:i/>
          <w:sz w:val="22"/>
        </w:rPr>
        <w:t xml:space="preserve"> Rayer la mention inutile.</w:t>
      </w:r>
    </w:p>
    <w:sectPr w:rsidR="00E84AFF">
      <w:footerReference w:type="default" r:id="rId12"/>
      <w:pgSz w:w="11906" w:h="16838"/>
      <w:pgMar w:top="1417" w:right="1417" w:bottom="1417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43D9F" w14:textId="77777777" w:rsidR="006226C0" w:rsidRDefault="006226C0">
      <w:r>
        <w:separator/>
      </w:r>
    </w:p>
  </w:endnote>
  <w:endnote w:type="continuationSeparator" w:id="0">
    <w:p w14:paraId="5E8A2405" w14:textId="77777777" w:rsidR="006226C0" w:rsidRDefault="00622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611511"/>
      <w:docPartObj>
        <w:docPartGallery w:val="Page Numbers (Bottom of Page)"/>
        <w:docPartUnique/>
      </w:docPartObj>
    </w:sdtPr>
    <w:sdtEndPr/>
    <w:sdtContent>
      <w:p w14:paraId="2ABCA379" w14:textId="78727936" w:rsidR="001748A9" w:rsidRDefault="001748A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E4A">
          <w:rPr>
            <w:noProof/>
          </w:rPr>
          <w:t>6</w:t>
        </w:r>
        <w:r>
          <w:fldChar w:fldCharType="end"/>
        </w:r>
      </w:p>
    </w:sdtContent>
  </w:sdt>
  <w:p w14:paraId="2CD1C34C" w14:textId="29B457C9" w:rsidR="001748A9" w:rsidRPr="001748A9" w:rsidRDefault="001748A9">
    <w:pPr>
      <w:pStyle w:val="Pieddepage"/>
      <w:rPr>
        <w:sz w:val="18"/>
      </w:rPr>
    </w:pPr>
    <w:r w:rsidRPr="001748A9">
      <w:rPr>
        <w:sz w:val="18"/>
      </w:rPr>
      <w:t xml:space="preserve">Acte d'engagement - Maîtrise </w:t>
    </w:r>
    <w:r w:rsidRPr="0075588B">
      <w:rPr>
        <w:sz w:val="18"/>
      </w:rPr>
      <w:t xml:space="preserve">d'œuvre </w:t>
    </w:r>
    <w:r w:rsidR="00C30996">
      <w:rPr>
        <w:sz w:val="18"/>
      </w:rPr>
      <w:t xml:space="preserve">aménagement d’un nouveau dispositif avicole AviExt – INRAE Magneraud </w:t>
    </w:r>
    <w:r w:rsidR="00766BF0">
      <w:rPr>
        <w:sz w:val="18"/>
      </w:rPr>
      <w:t>(17)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3C51D" w14:textId="77777777" w:rsidR="006226C0" w:rsidRDefault="006226C0">
      <w:r>
        <w:separator/>
      </w:r>
    </w:p>
  </w:footnote>
  <w:footnote w:type="continuationSeparator" w:id="0">
    <w:p w14:paraId="481E14DC" w14:textId="77777777" w:rsidR="006226C0" w:rsidRDefault="00622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248604A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48DC8740"/>
    <w:lvl w:ilvl="0">
      <w:numFmt w:val="bullet"/>
      <w:lvlText w:val="*"/>
      <w:lvlJc w:val="left"/>
    </w:lvl>
  </w:abstractNum>
  <w:abstractNum w:abstractNumId="2" w15:restartNumberingAfterBreak="0">
    <w:nsid w:val="08416968"/>
    <w:multiLevelType w:val="hybridMultilevel"/>
    <w:tmpl w:val="2716EE46"/>
    <w:lvl w:ilvl="0" w:tplc="A72E1C18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4B47DA5"/>
    <w:multiLevelType w:val="multilevel"/>
    <w:tmpl w:val="2F981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8954E35"/>
    <w:multiLevelType w:val="hybridMultilevel"/>
    <w:tmpl w:val="208880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B0319"/>
    <w:multiLevelType w:val="hybridMultilevel"/>
    <w:tmpl w:val="F8BAA11A"/>
    <w:lvl w:ilvl="0" w:tplc="E6A296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721101"/>
    <w:multiLevelType w:val="hybridMultilevel"/>
    <w:tmpl w:val="243428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66DAF"/>
    <w:multiLevelType w:val="hybridMultilevel"/>
    <w:tmpl w:val="E4A634FA"/>
    <w:lvl w:ilvl="0" w:tplc="8270764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AC425A3"/>
    <w:multiLevelType w:val="hybridMultilevel"/>
    <w:tmpl w:val="170ED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E17E7"/>
    <w:multiLevelType w:val="hybridMultilevel"/>
    <w:tmpl w:val="60867F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8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768"/>
    <w:rsid w:val="00115406"/>
    <w:rsid w:val="001748A9"/>
    <w:rsid w:val="00186B7E"/>
    <w:rsid w:val="001946BC"/>
    <w:rsid w:val="001D2794"/>
    <w:rsid w:val="001F6149"/>
    <w:rsid w:val="002C13A0"/>
    <w:rsid w:val="003814A1"/>
    <w:rsid w:val="003F4477"/>
    <w:rsid w:val="00442777"/>
    <w:rsid w:val="004D60A2"/>
    <w:rsid w:val="005A78A7"/>
    <w:rsid w:val="006027D5"/>
    <w:rsid w:val="006033A2"/>
    <w:rsid w:val="006226C0"/>
    <w:rsid w:val="00633A07"/>
    <w:rsid w:val="006633E3"/>
    <w:rsid w:val="00692708"/>
    <w:rsid w:val="006B387D"/>
    <w:rsid w:val="006D5834"/>
    <w:rsid w:val="0072183A"/>
    <w:rsid w:val="0075588B"/>
    <w:rsid w:val="00766BF0"/>
    <w:rsid w:val="007A291F"/>
    <w:rsid w:val="007E58EC"/>
    <w:rsid w:val="00806797"/>
    <w:rsid w:val="008525F6"/>
    <w:rsid w:val="00876E97"/>
    <w:rsid w:val="008843B8"/>
    <w:rsid w:val="008A4992"/>
    <w:rsid w:val="00924AA8"/>
    <w:rsid w:val="009B33AD"/>
    <w:rsid w:val="009F5F5A"/>
    <w:rsid w:val="00A055EC"/>
    <w:rsid w:val="00A11389"/>
    <w:rsid w:val="00A37230"/>
    <w:rsid w:val="00A41B94"/>
    <w:rsid w:val="00A62A00"/>
    <w:rsid w:val="00AC2968"/>
    <w:rsid w:val="00AC6E23"/>
    <w:rsid w:val="00AD0E20"/>
    <w:rsid w:val="00AE1F02"/>
    <w:rsid w:val="00B068DF"/>
    <w:rsid w:val="00B070EA"/>
    <w:rsid w:val="00B0776E"/>
    <w:rsid w:val="00B460C3"/>
    <w:rsid w:val="00B7107B"/>
    <w:rsid w:val="00B776F7"/>
    <w:rsid w:val="00BA7E4A"/>
    <w:rsid w:val="00BE7CA6"/>
    <w:rsid w:val="00C30996"/>
    <w:rsid w:val="00C41768"/>
    <w:rsid w:val="00C4511C"/>
    <w:rsid w:val="00C47BBA"/>
    <w:rsid w:val="00C55FF5"/>
    <w:rsid w:val="00CA65E7"/>
    <w:rsid w:val="00D53514"/>
    <w:rsid w:val="00D62AD2"/>
    <w:rsid w:val="00DD7A69"/>
    <w:rsid w:val="00E2075C"/>
    <w:rsid w:val="00E83F41"/>
    <w:rsid w:val="00E84AFF"/>
    <w:rsid w:val="00EA035E"/>
    <w:rsid w:val="00EB4A93"/>
    <w:rsid w:val="00EF6886"/>
    <w:rsid w:val="00F6078E"/>
    <w:rsid w:val="00F61B75"/>
    <w:rsid w:val="00F9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4DD8062"/>
  <w15:docId w15:val="{F0C74D09-FC06-4D2C-A7F3-033790091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aragraphedeliste">
    <w:name w:val="List Paragraph"/>
    <w:basedOn w:val="Normal"/>
    <w:uiPriority w:val="34"/>
    <w:qFormat/>
    <w:rsid w:val="00806797"/>
    <w:pPr>
      <w:ind w:left="708"/>
    </w:pPr>
  </w:style>
  <w:style w:type="character" w:styleId="Marquedecommentaire">
    <w:name w:val="annotation reference"/>
    <w:basedOn w:val="Policepardfaut"/>
    <w:semiHidden/>
    <w:unhideWhenUsed/>
    <w:rsid w:val="00E84AF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E84AFF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E84AF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84A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84AFF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E84AF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E84AF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7E5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1748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48A9"/>
    <w:rPr>
      <w:sz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186B7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E1261-0F24-431F-B2F8-E02A57458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947</Words>
  <Characters>8786</Characters>
  <Application>Microsoft Office Word</Application>
  <DocSecurity>0</DocSecurity>
  <Lines>73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Institut National de la Recherche et de l'Agronomie</Company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creator>PREFERRED CUSTOMER</dc:creator>
  <cp:lastModifiedBy>Michele BERNARD</cp:lastModifiedBy>
  <cp:revision>2</cp:revision>
  <cp:lastPrinted>2003-02-12T14:21:00Z</cp:lastPrinted>
  <dcterms:created xsi:type="dcterms:W3CDTF">2026-02-13T13:14:00Z</dcterms:created>
  <dcterms:modified xsi:type="dcterms:W3CDTF">2026-02-13T13:14:00Z</dcterms:modified>
</cp:coreProperties>
</file>